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CC4" w:rsidRDefault="00C22CC4" w:rsidP="00C22CC4">
      <w:pPr>
        <w:tabs>
          <w:tab w:val="left" w:pos="195"/>
          <w:tab w:val="center" w:pos="4818"/>
        </w:tab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sz w:val="24"/>
          <w:szCs w:val="24"/>
        </w:rPr>
        <w:t>Муниципальное бюджетное общеобразовательное учреждение</w:t>
      </w:r>
    </w:p>
    <w:p w:rsidR="00C22CC4" w:rsidRDefault="00C22CC4" w:rsidP="00C22CC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Минняровская</w:t>
      </w:r>
      <w:proofErr w:type="spellEnd"/>
      <w:r>
        <w:rPr>
          <w:rFonts w:ascii="Times New Roman" w:eastAsia="Calibri" w:hAnsi="Times New Roman" w:cs="Times New Roman"/>
          <w:sz w:val="24"/>
          <w:szCs w:val="24"/>
        </w:rPr>
        <w:t xml:space="preserve"> основная общеобразовательная школа»</w:t>
      </w:r>
    </w:p>
    <w:p w:rsidR="00C22CC4" w:rsidRDefault="00C22CC4" w:rsidP="00C22CC4">
      <w:pPr>
        <w:spacing w:after="0" w:line="240" w:lineRule="auto"/>
        <w:jc w:val="center"/>
        <w:rPr>
          <w:rFonts w:ascii="Times New Roman" w:eastAsia="Calibri" w:hAnsi="Times New Roman" w:cs="Times New Roman"/>
          <w:i/>
          <w:sz w:val="24"/>
          <w:szCs w:val="24"/>
        </w:rPr>
      </w:pPr>
      <w:proofErr w:type="spellStart"/>
      <w:r>
        <w:rPr>
          <w:rFonts w:ascii="Times New Roman" w:eastAsia="Calibri" w:hAnsi="Times New Roman" w:cs="Times New Roman"/>
          <w:sz w:val="24"/>
          <w:szCs w:val="24"/>
        </w:rPr>
        <w:t>Актанышского</w:t>
      </w:r>
      <w:proofErr w:type="spellEnd"/>
      <w:r>
        <w:rPr>
          <w:rFonts w:ascii="Times New Roman" w:eastAsia="Calibri" w:hAnsi="Times New Roman" w:cs="Times New Roman"/>
          <w:sz w:val="24"/>
          <w:szCs w:val="24"/>
        </w:rPr>
        <w:t xml:space="preserve"> муниципального района   </w:t>
      </w:r>
    </w:p>
    <w:p w:rsidR="00C22CC4" w:rsidRDefault="00C22CC4" w:rsidP="00C22CC4">
      <w:pPr>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sz w:val="24"/>
          <w:szCs w:val="24"/>
        </w:rPr>
        <w:t>Республики Татарстан</w:t>
      </w:r>
    </w:p>
    <w:p w:rsidR="00C22CC4" w:rsidRDefault="00C22CC4" w:rsidP="00C22CC4">
      <w:pPr>
        <w:spacing w:after="0" w:line="240" w:lineRule="auto"/>
        <w:jc w:val="center"/>
        <w:rPr>
          <w:rFonts w:ascii="Times New Roman" w:eastAsia="Calibri" w:hAnsi="Times New Roman" w:cs="Times New Roman"/>
          <w:i/>
          <w:sz w:val="24"/>
          <w:szCs w:val="24"/>
        </w:rPr>
      </w:pPr>
    </w:p>
    <w:p w:rsidR="00C22CC4" w:rsidRDefault="00C22CC4" w:rsidP="00C22CC4">
      <w:pPr>
        <w:spacing w:after="0" w:line="240" w:lineRule="auto"/>
        <w:jc w:val="center"/>
        <w:rPr>
          <w:rFonts w:ascii="Times New Roman" w:hAnsi="Times New Roman"/>
          <w:i/>
          <w:sz w:val="24"/>
          <w:szCs w:val="24"/>
        </w:rPr>
      </w:pPr>
    </w:p>
    <w:p w:rsidR="00C22CC4" w:rsidRDefault="00C22CC4" w:rsidP="00C22CC4">
      <w:pPr>
        <w:spacing w:after="0" w:line="240" w:lineRule="auto"/>
        <w:jc w:val="center"/>
        <w:rPr>
          <w:rFonts w:ascii="Times New Roman" w:hAnsi="Times New Roman"/>
          <w:i/>
          <w:sz w:val="24"/>
          <w:szCs w:val="24"/>
        </w:rPr>
      </w:pPr>
    </w:p>
    <w:p w:rsidR="00C22CC4" w:rsidRDefault="00C22CC4" w:rsidP="00C22CC4">
      <w:pPr>
        <w:spacing w:after="0" w:line="240" w:lineRule="auto"/>
        <w:jc w:val="center"/>
        <w:rPr>
          <w:rFonts w:ascii="Times New Roman" w:hAnsi="Times New Roman"/>
          <w:i/>
          <w:sz w:val="24"/>
          <w:szCs w:val="24"/>
        </w:rPr>
      </w:pPr>
    </w:p>
    <w:p w:rsidR="00C22CC4" w:rsidRDefault="00C22CC4" w:rsidP="00C22CC4">
      <w:pPr>
        <w:spacing w:after="0" w:line="360" w:lineRule="auto"/>
        <w:rPr>
          <w:rFonts w:ascii="Times New Roman" w:eastAsia="Calibri" w:hAnsi="Times New Roman" w:cs="Times New Roman"/>
          <w:b/>
          <w:sz w:val="24"/>
          <w:szCs w:val="24"/>
        </w:rPr>
      </w:pPr>
      <w:r>
        <w:rPr>
          <w:rFonts w:ascii="Times New Roman" w:hAnsi="Times New Roman"/>
          <w:i/>
          <w:sz w:val="24"/>
          <w:szCs w:val="24"/>
        </w:rPr>
        <w:t xml:space="preserve">                                                                                                         </w:t>
      </w:r>
      <w:r>
        <w:rPr>
          <w:rFonts w:ascii="Times New Roman" w:eastAsia="Calibri" w:hAnsi="Times New Roman" w:cs="Times New Roman"/>
          <w:b/>
          <w:sz w:val="24"/>
          <w:szCs w:val="24"/>
        </w:rPr>
        <w:t>Рабочая программа</w:t>
      </w:r>
    </w:p>
    <w:p w:rsidR="00C22CC4" w:rsidRDefault="00C22CC4" w:rsidP="00C22CC4">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 литературному чтению на родном языке</w:t>
      </w:r>
    </w:p>
    <w:p w:rsidR="00C22CC4" w:rsidRDefault="00C22CC4" w:rsidP="00C22CC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 xml:space="preserve">Уровень образования (класс): </w:t>
      </w:r>
      <w:r>
        <w:rPr>
          <w:rFonts w:ascii="Times New Roman" w:eastAsia="Calibri" w:hAnsi="Times New Roman" w:cs="Times New Roman"/>
          <w:b/>
          <w:sz w:val="24"/>
          <w:szCs w:val="24"/>
        </w:rPr>
        <w:t>начальное общее, 1-4 классы</w:t>
      </w:r>
    </w:p>
    <w:p w:rsidR="00C22CC4" w:rsidRDefault="00C22CC4" w:rsidP="00C22CC4">
      <w:pPr>
        <w:spacing w:line="240" w:lineRule="auto"/>
        <w:jc w:val="center"/>
        <w:rPr>
          <w:rFonts w:ascii="Times New Roman" w:eastAsia="Calibri" w:hAnsi="Times New Roman" w:cs="Times New Roman"/>
          <w:sz w:val="24"/>
          <w:szCs w:val="24"/>
        </w:rPr>
      </w:pPr>
    </w:p>
    <w:p w:rsidR="00C22CC4" w:rsidRDefault="00C22CC4" w:rsidP="00C22CC4">
      <w:pPr>
        <w:jc w:val="center"/>
        <w:rPr>
          <w:rFonts w:ascii="Times New Roman" w:eastAsia="Calibri" w:hAnsi="Times New Roman" w:cs="Times New Roman"/>
          <w:sz w:val="24"/>
          <w:szCs w:val="24"/>
        </w:rPr>
      </w:pPr>
    </w:p>
    <w:p w:rsidR="00C22CC4" w:rsidRDefault="00C22CC4" w:rsidP="00C22CC4">
      <w:pPr>
        <w:jc w:val="center"/>
        <w:rPr>
          <w:rFonts w:ascii="Times New Roman" w:eastAsia="Calibri" w:hAnsi="Times New Roman" w:cs="Times New Roman"/>
          <w:sz w:val="24"/>
          <w:szCs w:val="24"/>
        </w:rPr>
      </w:pPr>
    </w:p>
    <w:p w:rsidR="00C22CC4" w:rsidRDefault="00C22CC4" w:rsidP="00C22CC4">
      <w:pPr>
        <w:jc w:val="center"/>
        <w:rPr>
          <w:rFonts w:ascii="Times New Roman" w:eastAsia="Calibri" w:hAnsi="Times New Roman" w:cs="Times New Roman"/>
          <w:sz w:val="24"/>
          <w:szCs w:val="24"/>
        </w:rPr>
      </w:pPr>
    </w:p>
    <w:p w:rsidR="00C22CC4" w:rsidRDefault="00C22CC4" w:rsidP="00C22CC4">
      <w:pPr>
        <w:jc w:val="center"/>
        <w:rPr>
          <w:rFonts w:ascii="Times New Roman" w:eastAsia="Calibri" w:hAnsi="Times New Roman" w:cs="Times New Roman"/>
          <w:sz w:val="24"/>
          <w:szCs w:val="24"/>
        </w:rPr>
      </w:pPr>
    </w:p>
    <w:p w:rsidR="00C22CC4" w:rsidRDefault="00C22CC4" w:rsidP="00C22CC4">
      <w:pPr>
        <w:jc w:val="center"/>
        <w:rPr>
          <w:rFonts w:ascii="Times New Roman" w:eastAsia="Calibri" w:hAnsi="Times New Roman" w:cs="Times New Roman"/>
          <w:sz w:val="24"/>
          <w:szCs w:val="24"/>
        </w:rPr>
      </w:pPr>
    </w:p>
    <w:p w:rsidR="00C22CC4" w:rsidRDefault="00C22CC4" w:rsidP="00C22CC4">
      <w:pPr>
        <w:rPr>
          <w:rFonts w:ascii="Times New Roman" w:eastAsia="Calibri" w:hAnsi="Times New Roman" w:cs="Times New Roman"/>
          <w:sz w:val="24"/>
          <w:szCs w:val="24"/>
        </w:rPr>
      </w:pPr>
    </w:p>
    <w:p w:rsidR="00C22CC4" w:rsidRDefault="00C22CC4" w:rsidP="00C22CC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Style w:val="a5"/>
        <w:tblpPr w:leftFromText="180" w:rightFromText="180" w:vertAnchor="text" w:horzAnchor="margin" w:tblpXSpec="center" w:tblpY="3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4"/>
        <w:gridCol w:w="6817"/>
      </w:tblGrid>
      <w:tr w:rsidR="00C22CC4" w:rsidTr="00C22CC4">
        <w:trPr>
          <w:trHeight w:val="1082"/>
        </w:trPr>
        <w:tc>
          <w:tcPr>
            <w:tcW w:w="5244" w:type="dxa"/>
            <w:hideMark/>
          </w:tcPr>
          <w:p w:rsidR="00C22CC4" w:rsidRDefault="00C22CC4">
            <w:pPr>
              <w:tabs>
                <w:tab w:val="left" w:pos="0"/>
              </w:tabs>
              <w:rPr>
                <w:sz w:val="24"/>
                <w:szCs w:val="24"/>
                <w:lang w:eastAsia="en-US"/>
              </w:rPr>
            </w:pPr>
            <w:r>
              <w:rPr>
                <w:sz w:val="24"/>
                <w:szCs w:val="24"/>
              </w:rPr>
              <w:t xml:space="preserve"> </w:t>
            </w:r>
          </w:p>
        </w:tc>
        <w:tc>
          <w:tcPr>
            <w:tcW w:w="6817" w:type="dxa"/>
            <w:hideMark/>
          </w:tcPr>
          <w:p w:rsidR="00C22CC4" w:rsidRDefault="00C22CC4">
            <w:pPr>
              <w:tabs>
                <w:tab w:val="left" w:pos="0"/>
              </w:tabs>
              <w:jc w:val="both"/>
              <w:rPr>
                <w:sz w:val="24"/>
                <w:szCs w:val="24"/>
              </w:rPr>
            </w:pPr>
            <w:r>
              <w:rPr>
                <w:b/>
                <w:sz w:val="24"/>
                <w:szCs w:val="24"/>
              </w:rPr>
              <w:t xml:space="preserve">                  Разработано: </w:t>
            </w:r>
            <w:r>
              <w:rPr>
                <w:sz w:val="24"/>
                <w:szCs w:val="24"/>
              </w:rPr>
              <w:t>ШМО учителей начальных классов</w:t>
            </w:r>
          </w:p>
          <w:p w:rsidR="00C22CC4" w:rsidRDefault="00C22CC4">
            <w:pPr>
              <w:tabs>
                <w:tab w:val="left" w:pos="0"/>
              </w:tabs>
              <w:jc w:val="both"/>
              <w:rPr>
                <w:sz w:val="24"/>
                <w:szCs w:val="24"/>
                <w:lang w:eastAsia="en-US"/>
              </w:rPr>
            </w:pPr>
            <w:r>
              <w:rPr>
                <w:sz w:val="24"/>
                <w:szCs w:val="24"/>
              </w:rPr>
              <w:tab/>
            </w:r>
          </w:p>
        </w:tc>
      </w:tr>
    </w:tbl>
    <w:p w:rsidR="00C22CC4" w:rsidRDefault="00C22CC4" w:rsidP="008D3EF6">
      <w:pPr>
        <w:jc w:val="center"/>
        <w:rPr>
          <w:rFonts w:ascii="Times New Roman" w:hAnsi="Times New Roman" w:cs="Times New Roman"/>
          <w:b/>
          <w:bCs/>
          <w:sz w:val="24"/>
          <w:szCs w:val="24"/>
        </w:rPr>
      </w:pPr>
    </w:p>
    <w:p w:rsidR="00C22CC4" w:rsidRDefault="00C22CC4" w:rsidP="008D3EF6">
      <w:pPr>
        <w:jc w:val="center"/>
        <w:rPr>
          <w:rFonts w:ascii="Times New Roman" w:hAnsi="Times New Roman" w:cs="Times New Roman"/>
          <w:b/>
          <w:bCs/>
          <w:sz w:val="24"/>
          <w:szCs w:val="24"/>
        </w:rPr>
      </w:pPr>
    </w:p>
    <w:p w:rsidR="00C22CC4" w:rsidRDefault="00C22CC4" w:rsidP="008D3EF6">
      <w:pPr>
        <w:jc w:val="center"/>
        <w:rPr>
          <w:rFonts w:ascii="Times New Roman" w:hAnsi="Times New Roman" w:cs="Times New Roman"/>
          <w:b/>
          <w:bCs/>
          <w:sz w:val="24"/>
          <w:szCs w:val="24"/>
        </w:rPr>
      </w:pPr>
    </w:p>
    <w:p w:rsidR="00C22CC4" w:rsidRDefault="00C22CC4" w:rsidP="008D3EF6">
      <w:pPr>
        <w:jc w:val="center"/>
        <w:rPr>
          <w:rFonts w:ascii="Times New Roman" w:hAnsi="Times New Roman" w:cs="Times New Roman"/>
          <w:b/>
          <w:bCs/>
          <w:sz w:val="24"/>
          <w:szCs w:val="24"/>
        </w:rPr>
      </w:pPr>
    </w:p>
    <w:p w:rsidR="00C22CC4" w:rsidRDefault="00C22CC4" w:rsidP="008D3EF6">
      <w:pPr>
        <w:jc w:val="center"/>
        <w:rPr>
          <w:rFonts w:ascii="Times New Roman" w:hAnsi="Times New Roman" w:cs="Times New Roman"/>
          <w:b/>
          <w:bCs/>
          <w:sz w:val="24"/>
          <w:szCs w:val="24"/>
        </w:rPr>
      </w:pPr>
    </w:p>
    <w:p w:rsidR="008D3EF6" w:rsidRPr="002017A3" w:rsidRDefault="008D3EF6" w:rsidP="008D3EF6">
      <w:pPr>
        <w:jc w:val="center"/>
        <w:rPr>
          <w:rFonts w:ascii="Times New Roman" w:hAnsi="Times New Roman" w:cs="Times New Roman"/>
          <w:b/>
          <w:bCs/>
          <w:sz w:val="24"/>
          <w:szCs w:val="24"/>
        </w:rPr>
      </w:pPr>
      <w:r w:rsidRPr="002017A3">
        <w:rPr>
          <w:rFonts w:ascii="Times New Roman" w:hAnsi="Times New Roman" w:cs="Times New Roman"/>
          <w:b/>
          <w:bCs/>
          <w:sz w:val="24"/>
          <w:szCs w:val="24"/>
        </w:rPr>
        <w:lastRenderedPageBreak/>
        <w:t>1класс</w:t>
      </w:r>
    </w:p>
    <w:p w:rsidR="008D3EF6" w:rsidRPr="002017A3" w:rsidRDefault="008D3EF6" w:rsidP="008D3EF6">
      <w:pPr>
        <w:jc w:val="center"/>
        <w:rPr>
          <w:rFonts w:ascii="Times New Roman" w:hAnsi="Times New Roman" w:cs="Times New Roman"/>
          <w:b/>
          <w:bCs/>
          <w:sz w:val="24"/>
          <w:szCs w:val="24"/>
        </w:rPr>
      </w:pPr>
      <w:r w:rsidRPr="002017A3">
        <w:rPr>
          <w:rFonts w:ascii="Times New Roman" w:hAnsi="Times New Roman" w:cs="Times New Roman"/>
          <w:b/>
          <w:bCs/>
          <w:sz w:val="24"/>
          <w:szCs w:val="24"/>
        </w:rPr>
        <w:t xml:space="preserve">Планируемые результаты </w:t>
      </w:r>
    </w:p>
    <w:p w:rsidR="008D3EF6" w:rsidRPr="002017A3" w:rsidRDefault="008D3EF6" w:rsidP="008D3EF6">
      <w:pPr>
        <w:ind w:firstLine="284"/>
        <w:jc w:val="both"/>
        <w:rPr>
          <w:rFonts w:ascii="Times New Roman" w:hAnsi="Times New Roman" w:cs="Times New Roman"/>
          <w:b/>
          <w:sz w:val="24"/>
          <w:szCs w:val="24"/>
          <w:lang w:val="tt-RU"/>
        </w:rPr>
      </w:pPr>
      <w:r w:rsidRPr="002017A3">
        <w:rPr>
          <w:rFonts w:ascii="Times New Roman" w:hAnsi="Times New Roman" w:cs="Times New Roman"/>
          <w:b/>
          <w:sz w:val="24"/>
          <w:szCs w:val="24"/>
        </w:rPr>
        <w:t>Личностные результаты</w:t>
      </w:r>
    </w:p>
    <w:p w:rsidR="008D3EF6" w:rsidRPr="002017A3" w:rsidRDefault="008D3EF6" w:rsidP="008D3EF6">
      <w:pPr>
        <w:widowControl w:val="0"/>
        <w:ind w:firstLine="284"/>
        <w:rPr>
          <w:rFonts w:ascii="Times New Roman" w:hAnsi="Times New Roman" w:cs="Times New Roman"/>
          <w:b/>
          <w:bCs/>
          <w:sz w:val="24"/>
          <w:szCs w:val="24"/>
        </w:rPr>
      </w:pPr>
      <w:r w:rsidRPr="002017A3">
        <w:rPr>
          <w:rFonts w:ascii="Times New Roman" w:hAnsi="Times New Roman" w:cs="Times New Roman"/>
          <w:b/>
          <w:bCs/>
          <w:sz w:val="24"/>
          <w:szCs w:val="24"/>
        </w:rPr>
        <w:t>У учащегося будут сформированы:</w:t>
      </w:r>
    </w:p>
    <w:p w:rsidR="008D3EF6" w:rsidRPr="002017A3" w:rsidRDefault="008D3EF6" w:rsidP="008D3EF6">
      <w:pPr>
        <w:widowControl w:val="0"/>
        <w:ind w:firstLine="284"/>
        <w:rPr>
          <w:rFonts w:ascii="Times New Roman" w:hAnsi="Times New Roman" w:cs="Times New Roman"/>
          <w:b/>
          <w:bCs/>
          <w:sz w:val="24"/>
          <w:szCs w:val="24"/>
        </w:rPr>
      </w:pPr>
      <w:r w:rsidRPr="002017A3">
        <w:rPr>
          <w:rFonts w:ascii="Times New Roman" w:hAnsi="Times New Roman" w:cs="Times New Roman"/>
          <w:sz w:val="24"/>
          <w:szCs w:val="24"/>
        </w:rPr>
        <w:t xml:space="preserve">- чувство гордости за Родину, народ и историю; </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формирование духовных ценностей, осознание своего национального и этнического происхождения;</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полное, социально ориентированное отношение к миру, его природе, народу, культуре, религиозному сообществу</w:t>
      </w:r>
      <w:proofErr w:type="gramStart"/>
      <w:r w:rsidRPr="002017A3">
        <w:rPr>
          <w:rFonts w:ascii="Times New Roman" w:hAnsi="Times New Roman" w:cs="Times New Roman"/>
          <w:sz w:val="24"/>
          <w:szCs w:val="24"/>
        </w:rPr>
        <w:t xml:space="preserve"> ;</w:t>
      </w:r>
      <w:proofErr w:type="gramEnd"/>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умение относиться с уважением и к другим мнениям;</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понимание чу</w:t>
      </w:r>
      <w:proofErr w:type="gramStart"/>
      <w:r w:rsidRPr="002017A3">
        <w:rPr>
          <w:rFonts w:ascii="Times New Roman" w:hAnsi="Times New Roman" w:cs="Times New Roman"/>
          <w:sz w:val="24"/>
          <w:szCs w:val="24"/>
        </w:rPr>
        <w:t>вств др</w:t>
      </w:r>
      <w:proofErr w:type="gramEnd"/>
      <w:r w:rsidRPr="002017A3">
        <w:rPr>
          <w:rFonts w:ascii="Times New Roman" w:hAnsi="Times New Roman" w:cs="Times New Roman"/>
          <w:sz w:val="24"/>
          <w:szCs w:val="24"/>
        </w:rPr>
        <w:t xml:space="preserve">угих, переживание, обмен радостью и горем; </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чувство ответственности за себя и развитие самостоятельности;</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развитие навыков взаимодействия с пожилыми людьми и сверстниками в различных социальных ситуациях.</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b/>
          <w:bCs/>
          <w:sz w:val="24"/>
          <w:szCs w:val="24"/>
        </w:rPr>
        <w:t xml:space="preserve">Учащийся </w:t>
      </w:r>
      <w:r w:rsidRPr="002017A3">
        <w:rPr>
          <w:rFonts w:ascii="Times New Roman" w:hAnsi="Times New Roman" w:cs="Times New Roman"/>
          <w:b/>
          <w:sz w:val="24"/>
          <w:szCs w:val="24"/>
        </w:rPr>
        <w:t>получит возможность для формирования</w:t>
      </w:r>
      <w:r w:rsidRPr="002017A3">
        <w:rPr>
          <w:rFonts w:ascii="Times New Roman" w:hAnsi="Times New Roman" w:cs="Times New Roman"/>
          <w:sz w:val="24"/>
          <w:szCs w:val="24"/>
        </w:rPr>
        <w:t>:</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xml:space="preserve"> - навыки взаимодействия с пожилыми людьми и сверстниками в различных социальных ситуациях;</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xml:space="preserve"> - создание способности находить выход из спорных ситуаций;</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xml:space="preserve"> - ведение безопасного, здорового образа жизни,</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xml:space="preserve"> - формирование бережного отношения к материальным и духовным ценностям.</w:t>
      </w:r>
    </w:p>
    <w:p w:rsidR="008D3EF6" w:rsidRPr="002017A3" w:rsidRDefault="008D3EF6" w:rsidP="008D3EF6">
      <w:pPr>
        <w:ind w:firstLine="284"/>
        <w:jc w:val="both"/>
        <w:rPr>
          <w:rFonts w:ascii="Times New Roman" w:hAnsi="Times New Roman" w:cs="Times New Roman"/>
          <w:sz w:val="24"/>
          <w:szCs w:val="24"/>
        </w:rPr>
      </w:pPr>
    </w:p>
    <w:p w:rsidR="008D3EF6" w:rsidRPr="002017A3" w:rsidRDefault="008D3EF6" w:rsidP="008D3EF6">
      <w:pPr>
        <w:ind w:firstLine="284"/>
        <w:rPr>
          <w:rFonts w:ascii="Times New Roman" w:hAnsi="Times New Roman" w:cs="Times New Roman"/>
          <w:b/>
          <w:sz w:val="24"/>
          <w:szCs w:val="24"/>
        </w:rPr>
      </w:pPr>
      <w:proofErr w:type="spellStart"/>
      <w:r w:rsidRPr="002017A3">
        <w:rPr>
          <w:rFonts w:ascii="Times New Roman" w:hAnsi="Times New Roman" w:cs="Times New Roman"/>
          <w:b/>
          <w:sz w:val="24"/>
          <w:szCs w:val="24"/>
        </w:rPr>
        <w:t>Метапредметные</w:t>
      </w:r>
      <w:proofErr w:type="spellEnd"/>
      <w:r w:rsidRPr="002017A3">
        <w:rPr>
          <w:rFonts w:ascii="Times New Roman" w:hAnsi="Times New Roman" w:cs="Times New Roman"/>
          <w:b/>
          <w:sz w:val="24"/>
          <w:szCs w:val="24"/>
        </w:rPr>
        <w:t xml:space="preserve"> результаты</w:t>
      </w:r>
    </w:p>
    <w:p w:rsidR="008D3EF6" w:rsidRPr="002017A3" w:rsidRDefault="008D3EF6" w:rsidP="008D3EF6">
      <w:pPr>
        <w:ind w:firstLine="284"/>
        <w:jc w:val="both"/>
        <w:rPr>
          <w:rFonts w:ascii="Times New Roman" w:hAnsi="Times New Roman" w:cs="Times New Roman"/>
          <w:b/>
          <w:sz w:val="24"/>
          <w:szCs w:val="24"/>
          <w:lang w:val="tt-RU"/>
        </w:rPr>
      </w:pPr>
      <w:r w:rsidRPr="002017A3">
        <w:rPr>
          <w:rFonts w:ascii="Times New Roman" w:hAnsi="Times New Roman" w:cs="Times New Roman"/>
          <w:b/>
          <w:sz w:val="24"/>
          <w:szCs w:val="24"/>
        </w:rPr>
        <w:t>Познавательные</w:t>
      </w:r>
      <w:r w:rsidRPr="002017A3">
        <w:rPr>
          <w:rFonts w:ascii="Times New Roman" w:hAnsi="Times New Roman" w:cs="Times New Roman"/>
          <w:b/>
          <w:sz w:val="24"/>
          <w:szCs w:val="24"/>
          <w:lang w:val="tt-RU"/>
        </w:rPr>
        <w:t xml:space="preserve"> </w:t>
      </w:r>
      <w:r w:rsidRPr="002017A3">
        <w:rPr>
          <w:rFonts w:ascii="Times New Roman" w:hAnsi="Times New Roman" w:cs="Times New Roman"/>
          <w:b/>
          <w:sz w:val="24"/>
          <w:szCs w:val="24"/>
        </w:rPr>
        <w:t>УУД</w:t>
      </w:r>
    </w:p>
    <w:p w:rsidR="008D3EF6" w:rsidRPr="002017A3" w:rsidRDefault="008D3EF6" w:rsidP="008D3EF6">
      <w:pPr>
        <w:widowControl w:val="0"/>
        <w:ind w:firstLine="284"/>
        <w:rPr>
          <w:rFonts w:ascii="Times New Roman" w:hAnsi="Times New Roman" w:cs="Times New Roman"/>
          <w:bCs/>
          <w:sz w:val="24"/>
          <w:szCs w:val="24"/>
        </w:rPr>
      </w:pPr>
      <w:r w:rsidRPr="002017A3">
        <w:rPr>
          <w:rFonts w:ascii="Times New Roman" w:hAnsi="Times New Roman" w:cs="Times New Roman"/>
          <w:b/>
          <w:bCs/>
          <w:sz w:val="24"/>
          <w:szCs w:val="24"/>
        </w:rPr>
        <w:lastRenderedPageBreak/>
        <w:t>Учащийся научится</w:t>
      </w:r>
      <w:r w:rsidRPr="002017A3">
        <w:rPr>
          <w:rFonts w:ascii="Times New Roman" w:hAnsi="Times New Roman" w:cs="Times New Roman"/>
          <w:bCs/>
          <w:sz w:val="24"/>
          <w:szCs w:val="24"/>
        </w:rPr>
        <w:t>:</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определять и формировать цели учебной деятельности с помощью учителя;</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научиться работать по плану, предложенному учителем; </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уметь работать с учебником;</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читать буквы вслух, текст (рассказ, стихотворение, сказку) вслух;</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читать текст с использованием словарей и словарей, имеющих отношение к этнокультурной сфере</w:t>
      </w:r>
      <w:proofErr w:type="gramStart"/>
      <w:r w:rsidRPr="002017A3">
        <w:rPr>
          <w:rFonts w:ascii="Times New Roman" w:hAnsi="Times New Roman" w:cs="Times New Roman"/>
          <w:sz w:val="24"/>
          <w:szCs w:val="24"/>
        </w:rPr>
        <w:t>;;</w:t>
      </w:r>
      <w:proofErr w:type="gramEnd"/>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опираясь на знакомые слова, встречающиеся в тексте, понимать смысл новых слов;</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после художественного прочтения текста ответить на вопросы;</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уметь отвечать на вопросы учителя, находить соответствующую информацию; </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использовать различные виды поиска</w:t>
      </w:r>
      <w:proofErr w:type="gramStart"/>
      <w:r w:rsidRPr="002017A3">
        <w:rPr>
          <w:rFonts w:ascii="Times New Roman" w:hAnsi="Times New Roman" w:cs="Times New Roman"/>
          <w:sz w:val="24"/>
          <w:szCs w:val="24"/>
        </w:rPr>
        <w:t xml:space="preserve"> ,</w:t>
      </w:r>
      <w:proofErr w:type="gramEnd"/>
      <w:r w:rsidRPr="002017A3">
        <w:rPr>
          <w:rFonts w:ascii="Times New Roman" w:hAnsi="Times New Roman" w:cs="Times New Roman"/>
          <w:sz w:val="24"/>
          <w:szCs w:val="24"/>
        </w:rPr>
        <w:t xml:space="preserve"> сбора, обработки, анализа, организации, передачи для поиска информации.</w:t>
      </w:r>
    </w:p>
    <w:p w:rsidR="008D3EF6" w:rsidRPr="002017A3" w:rsidRDefault="008D3EF6" w:rsidP="008D3EF6">
      <w:pPr>
        <w:ind w:firstLine="284"/>
        <w:jc w:val="both"/>
        <w:rPr>
          <w:rFonts w:ascii="Times New Roman" w:hAnsi="Times New Roman" w:cs="Times New Roman"/>
          <w:b/>
          <w:sz w:val="24"/>
          <w:szCs w:val="24"/>
        </w:rPr>
      </w:pPr>
      <w:r w:rsidRPr="002017A3">
        <w:rPr>
          <w:rFonts w:ascii="Times New Roman" w:hAnsi="Times New Roman" w:cs="Times New Roman"/>
          <w:b/>
          <w:sz w:val="24"/>
          <w:szCs w:val="24"/>
        </w:rPr>
        <w:t xml:space="preserve">Учащийся получит возможность научиться: </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уметь сравнивать, определять сходства и различия предметов;</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уметь сокращать или дополнять содержание прочитанного или прослушанного небольшого текста;</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умения использовать (линейку, карандаш, ластик...) и дополнительные средства (информационные и коммуникационные технологии, справочная литература и др.);</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уметь оценивать качество работы;</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понимает причину неудач и умеет находить выход из ситуации.</w:t>
      </w:r>
    </w:p>
    <w:p w:rsidR="008D3EF6" w:rsidRPr="002017A3" w:rsidRDefault="008D3EF6" w:rsidP="008D3EF6">
      <w:pPr>
        <w:ind w:firstLine="284"/>
        <w:jc w:val="both"/>
        <w:rPr>
          <w:rFonts w:ascii="Times New Roman" w:hAnsi="Times New Roman" w:cs="Times New Roman"/>
          <w:sz w:val="24"/>
          <w:szCs w:val="24"/>
        </w:rPr>
      </w:pPr>
    </w:p>
    <w:p w:rsidR="008D3EF6" w:rsidRPr="002017A3" w:rsidRDefault="008D3EF6" w:rsidP="008D3EF6">
      <w:pPr>
        <w:ind w:firstLine="284"/>
        <w:jc w:val="both"/>
        <w:rPr>
          <w:rFonts w:ascii="Times New Roman" w:hAnsi="Times New Roman" w:cs="Times New Roman"/>
          <w:b/>
          <w:sz w:val="24"/>
          <w:szCs w:val="24"/>
          <w:lang w:val="tt-RU"/>
        </w:rPr>
      </w:pPr>
      <w:r w:rsidRPr="002017A3">
        <w:rPr>
          <w:rFonts w:ascii="Times New Roman" w:hAnsi="Times New Roman" w:cs="Times New Roman"/>
          <w:b/>
          <w:sz w:val="24"/>
          <w:szCs w:val="24"/>
        </w:rPr>
        <w:t>Коммуникативные УУД</w:t>
      </w:r>
    </w:p>
    <w:p w:rsidR="008D3EF6" w:rsidRPr="002017A3" w:rsidRDefault="008D3EF6" w:rsidP="008D3EF6">
      <w:pPr>
        <w:widowControl w:val="0"/>
        <w:ind w:firstLine="284"/>
        <w:rPr>
          <w:rFonts w:ascii="Times New Roman" w:hAnsi="Times New Roman" w:cs="Times New Roman"/>
          <w:bCs/>
          <w:sz w:val="24"/>
          <w:szCs w:val="24"/>
        </w:rPr>
      </w:pPr>
      <w:r w:rsidRPr="002017A3">
        <w:rPr>
          <w:rFonts w:ascii="Times New Roman" w:hAnsi="Times New Roman" w:cs="Times New Roman"/>
          <w:sz w:val="24"/>
          <w:szCs w:val="24"/>
        </w:rPr>
        <w:t xml:space="preserve"> </w:t>
      </w:r>
      <w:r w:rsidRPr="002017A3">
        <w:rPr>
          <w:rFonts w:ascii="Times New Roman" w:hAnsi="Times New Roman" w:cs="Times New Roman"/>
          <w:b/>
          <w:bCs/>
          <w:sz w:val="24"/>
          <w:szCs w:val="24"/>
        </w:rPr>
        <w:t>Учащийся научится</w:t>
      </w:r>
      <w:r w:rsidRPr="002017A3">
        <w:rPr>
          <w:rFonts w:ascii="Times New Roman" w:hAnsi="Times New Roman" w:cs="Times New Roman"/>
          <w:bCs/>
          <w:sz w:val="24"/>
          <w:szCs w:val="24"/>
        </w:rPr>
        <w:t>:</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lastRenderedPageBreak/>
        <w:t xml:space="preserve"> - общаться и сотрудничать;</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работать в парной работе;</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выполнять свою работу без посторонней помощи, проверять работу, выполняемую друг с другом; </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выполнять работы по цепочке; </w:t>
      </w:r>
    </w:p>
    <w:p w:rsidR="008D3EF6" w:rsidRPr="002017A3" w:rsidRDefault="008D3EF6" w:rsidP="008D3EF6">
      <w:pPr>
        <w:widowControl w:val="0"/>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видеть разницу между двумя заявленными точками зрения. </w:t>
      </w:r>
    </w:p>
    <w:p w:rsidR="008D3EF6" w:rsidRPr="002017A3" w:rsidRDefault="008D3EF6" w:rsidP="008D3EF6">
      <w:pPr>
        <w:widowControl w:val="0"/>
        <w:ind w:firstLine="284"/>
        <w:jc w:val="both"/>
        <w:rPr>
          <w:rFonts w:ascii="Times New Roman" w:hAnsi="Times New Roman" w:cs="Times New Roman"/>
          <w:sz w:val="24"/>
          <w:szCs w:val="24"/>
        </w:rPr>
      </w:pPr>
      <w:r w:rsidRPr="002017A3">
        <w:rPr>
          <w:rFonts w:ascii="Times New Roman" w:hAnsi="Times New Roman" w:cs="Times New Roman"/>
          <w:b/>
          <w:sz w:val="24"/>
          <w:szCs w:val="24"/>
        </w:rPr>
        <w:t xml:space="preserve">Учащийся получит возможность научиться: </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прийти к совместной деятельности и общему решению;</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xml:space="preserve"> - работать с соседом по парте: распределять работу между собой и соседом, выполнять свою часть работы, осуществлять взаимопроверку;  </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освоить форму диалогической речи.</w:t>
      </w:r>
    </w:p>
    <w:p w:rsidR="008D3EF6" w:rsidRPr="002017A3" w:rsidRDefault="008D3EF6" w:rsidP="008D3EF6">
      <w:pPr>
        <w:ind w:firstLine="284"/>
        <w:jc w:val="both"/>
        <w:rPr>
          <w:rFonts w:ascii="Times New Roman" w:hAnsi="Times New Roman" w:cs="Times New Roman"/>
          <w:sz w:val="24"/>
          <w:szCs w:val="24"/>
        </w:rPr>
      </w:pPr>
    </w:p>
    <w:p w:rsidR="008D3EF6" w:rsidRPr="002017A3" w:rsidRDefault="008D3EF6" w:rsidP="008D3EF6">
      <w:pPr>
        <w:ind w:firstLine="284"/>
        <w:jc w:val="both"/>
        <w:rPr>
          <w:rFonts w:ascii="Times New Roman" w:hAnsi="Times New Roman" w:cs="Times New Roman"/>
          <w:b/>
          <w:sz w:val="24"/>
          <w:szCs w:val="24"/>
          <w:lang w:val="tt-RU"/>
        </w:rPr>
      </w:pPr>
      <w:r w:rsidRPr="002017A3">
        <w:rPr>
          <w:rFonts w:ascii="Times New Roman" w:hAnsi="Times New Roman" w:cs="Times New Roman"/>
          <w:b/>
          <w:sz w:val="24"/>
          <w:szCs w:val="24"/>
        </w:rPr>
        <w:t>Регулятивные УУД</w:t>
      </w:r>
    </w:p>
    <w:p w:rsidR="008D3EF6" w:rsidRPr="002017A3" w:rsidRDefault="008D3EF6" w:rsidP="008D3EF6">
      <w:pPr>
        <w:widowControl w:val="0"/>
        <w:ind w:firstLine="284"/>
        <w:rPr>
          <w:rFonts w:ascii="Times New Roman" w:hAnsi="Times New Roman" w:cs="Times New Roman"/>
          <w:bCs/>
          <w:sz w:val="24"/>
          <w:szCs w:val="24"/>
        </w:rPr>
      </w:pPr>
      <w:r w:rsidRPr="002017A3">
        <w:rPr>
          <w:rFonts w:ascii="Times New Roman" w:hAnsi="Times New Roman" w:cs="Times New Roman"/>
          <w:b/>
          <w:bCs/>
          <w:sz w:val="24"/>
          <w:szCs w:val="24"/>
        </w:rPr>
        <w:t>Учащийся научится</w:t>
      </w:r>
      <w:r w:rsidRPr="002017A3">
        <w:rPr>
          <w:rFonts w:ascii="Times New Roman" w:hAnsi="Times New Roman" w:cs="Times New Roman"/>
          <w:bCs/>
          <w:sz w:val="24"/>
          <w:szCs w:val="24"/>
        </w:rPr>
        <w:t>:</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понять, что на один и тот же вопрос можно ответить по - </w:t>
      </w:r>
      <w:proofErr w:type="gramStart"/>
      <w:r w:rsidRPr="002017A3">
        <w:rPr>
          <w:rFonts w:ascii="Times New Roman" w:hAnsi="Times New Roman" w:cs="Times New Roman"/>
          <w:sz w:val="24"/>
          <w:szCs w:val="24"/>
        </w:rPr>
        <w:t>разному</w:t>
      </w:r>
      <w:proofErr w:type="gramEnd"/>
      <w:r w:rsidRPr="002017A3">
        <w:rPr>
          <w:rFonts w:ascii="Times New Roman" w:hAnsi="Times New Roman" w:cs="Times New Roman"/>
          <w:sz w:val="24"/>
          <w:szCs w:val="24"/>
        </w:rPr>
        <w:t>;</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-обратиться к примерам из учебной книги для обоснования своего мнения; </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делать самоанализ и самооценку. </w:t>
      </w:r>
    </w:p>
    <w:p w:rsidR="008D3EF6" w:rsidRPr="002017A3" w:rsidRDefault="008D3EF6" w:rsidP="008D3EF6">
      <w:pPr>
        <w:ind w:firstLine="284"/>
        <w:jc w:val="both"/>
        <w:rPr>
          <w:rFonts w:ascii="Times New Roman" w:hAnsi="Times New Roman" w:cs="Times New Roman"/>
          <w:b/>
          <w:sz w:val="24"/>
          <w:szCs w:val="24"/>
        </w:rPr>
      </w:pPr>
      <w:r w:rsidRPr="002017A3">
        <w:rPr>
          <w:rFonts w:ascii="Times New Roman" w:hAnsi="Times New Roman" w:cs="Times New Roman"/>
          <w:b/>
          <w:sz w:val="24"/>
          <w:szCs w:val="24"/>
        </w:rPr>
        <w:t xml:space="preserve">Учащийся получит возможность научиться: </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подготовить рабочее место для деятельности;</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xml:space="preserve"> - найти и сформировать проблему обучения с помощью учителя; </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xml:space="preserve">- научиться планировать работу с помощью учителя; </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lastRenderedPageBreak/>
        <w:t>- с помощью учителя проверить правильность работы.</w:t>
      </w:r>
    </w:p>
    <w:p w:rsidR="008D3EF6" w:rsidRPr="002017A3" w:rsidRDefault="008D3EF6" w:rsidP="008D3EF6">
      <w:pPr>
        <w:ind w:firstLine="284"/>
        <w:jc w:val="center"/>
        <w:rPr>
          <w:rFonts w:ascii="Times New Roman" w:hAnsi="Times New Roman" w:cs="Times New Roman"/>
          <w:b/>
          <w:sz w:val="24"/>
          <w:szCs w:val="24"/>
          <w:lang w:val="tt-RU"/>
        </w:rPr>
      </w:pPr>
    </w:p>
    <w:p w:rsidR="008D3EF6" w:rsidRPr="002017A3" w:rsidRDefault="008D3EF6" w:rsidP="008D3EF6">
      <w:pPr>
        <w:ind w:firstLine="284"/>
        <w:rPr>
          <w:rFonts w:ascii="Times New Roman" w:hAnsi="Times New Roman" w:cs="Times New Roman"/>
          <w:b/>
          <w:sz w:val="24"/>
          <w:szCs w:val="24"/>
          <w:lang w:val="tt-RU"/>
        </w:rPr>
      </w:pPr>
      <w:r w:rsidRPr="002017A3">
        <w:rPr>
          <w:rFonts w:ascii="Times New Roman" w:hAnsi="Times New Roman" w:cs="Times New Roman"/>
          <w:b/>
          <w:sz w:val="24"/>
          <w:szCs w:val="24"/>
        </w:rPr>
        <w:t>Предметные результаты</w:t>
      </w:r>
    </w:p>
    <w:p w:rsidR="008D3EF6" w:rsidRPr="002017A3" w:rsidRDefault="008D3EF6" w:rsidP="008D3EF6">
      <w:pPr>
        <w:ind w:firstLine="284"/>
        <w:rPr>
          <w:rFonts w:ascii="Times New Roman" w:hAnsi="Times New Roman" w:cs="Times New Roman"/>
          <w:b/>
          <w:sz w:val="24"/>
          <w:szCs w:val="24"/>
        </w:rPr>
      </w:pPr>
      <w:proofErr w:type="spellStart"/>
      <w:r w:rsidRPr="002017A3">
        <w:rPr>
          <w:rFonts w:ascii="Times New Roman" w:hAnsi="Times New Roman" w:cs="Times New Roman"/>
          <w:b/>
          <w:sz w:val="24"/>
          <w:szCs w:val="24"/>
        </w:rPr>
        <w:t>Аудирование</w:t>
      </w:r>
      <w:proofErr w:type="spellEnd"/>
    </w:p>
    <w:p w:rsidR="008D3EF6" w:rsidRPr="002017A3" w:rsidRDefault="008D3EF6" w:rsidP="008D3EF6">
      <w:pPr>
        <w:widowControl w:val="0"/>
        <w:ind w:firstLine="284"/>
        <w:rPr>
          <w:rFonts w:ascii="Times New Roman" w:hAnsi="Times New Roman" w:cs="Times New Roman"/>
          <w:bCs/>
          <w:sz w:val="24"/>
          <w:szCs w:val="24"/>
        </w:rPr>
      </w:pPr>
      <w:r w:rsidRPr="002017A3">
        <w:rPr>
          <w:rFonts w:ascii="Times New Roman" w:hAnsi="Times New Roman" w:cs="Times New Roman"/>
          <w:b/>
          <w:bCs/>
          <w:sz w:val="24"/>
          <w:szCs w:val="24"/>
        </w:rPr>
        <w:t>Учащийся научится</w:t>
      </w:r>
      <w:r w:rsidRPr="002017A3">
        <w:rPr>
          <w:rFonts w:ascii="Times New Roman" w:hAnsi="Times New Roman" w:cs="Times New Roman"/>
          <w:bCs/>
          <w:sz w:val="24"/>
          <w:szCs w:val="24"/>
        </w:rPr>
        <w:t>:</w:t>
      </w:r>
    </w:p>
    <w:p w:rsidR="008D3EF6" w:rsidRPr="002017A3" w:rsidRDefault="008D3EF6" w:rsidP="008D3EF6">
      <w:pPr>
        <w:ind w:firstLine="284"/>
        <w:rPr>
          <w:rFonts w:ascii="Times New Roman" w:hAnsi="Times New Roman" w:cs="Times New Roman"/>
          <w:sz w:val="24"/>
          <w:szCs w:val="24"/>
        </w:rPr>
      </w:pPr>
      <w:r w:rsidRPr="002017A3">
        <w:rPr>
          <w:rFonts w:ascii="Times New Roman" w:hAnsi="Times New Roman" w:cs="Times New Roman"/>
          <w:sz w:val="24"/>
          <w:szCs w:val="24"/>
        </w:rPr>
        <w:t xml:space="preserve">- приемам  устной речи (умение слушать мнения собеседника при чтении различных текстов); </w:t>
      </w:r>
    </w:p>
    <w:p w:rsidR="008D3EF6" w:rsidRPr="002017A3" w:rsidRDefault="008D3EF6" w:rsidP="008D3EF6">
      <w:pPr>
        <w:ind w:firstLine="284"/>
        <w:rPr>
          <w:rFonts w:ascii="Times New Roman" w:hAnsi="Times New Roman" w:cs="Times New Roman"/>
          <w:sz w:val="24"/>
          <w:szCs w:val="24"/>
        </w:rPr>
      </w:pPr>
      <w:r w:rsidRPr="002017A3">
        <w:rPr>
          <w:rFonts w:ascii="Times New Roman" w:hAnsi="Times New Roman" w:cs="Times New Roman"/>
          <w:sz w:val="24"/>
          <w:szCs w:val="24"/>
        </w:rPr>
        <w:t>- понимать высказанное в ходе выступления мнение, отвечать на вопросы по содержанию услышанного произведения.</w:t>
      </w:r>
    </w:p>
    <w:p w:rsidR="008D3EF6" w:rsidRPr="002017A3" w:rsidRDefault="008D3EF6" w:rsidP="008D3EF6">
      <w:pPr>
        <w:ind w:firstLine="284"/>
        <w:jc w:val="both"/>
        <w:rPr>
          <w:rFonts w:ascii="Times New Roman" w:hAnsi="Times New Roman" w:cs="Times New Roman"/>
          <w:b/>
          <w:sz w:val="24"/>
          <w:szCs w:val="24"/>
        </w:rPr>
      </w:pPr>
      <w:r w:rsidRPr="002017A3">
        <w:rPr>
          <w:rFonts w:ascii="Times New Roman" w:hAnsi="Times New Roman" w:cs="Times New Roman"/>
          <w:sz w:val="24"/>
          <w:szCs w:val="24"/>
        </w:rPr>
        <w:t xml:space="preserve"> </w:t>
      </w:r>
      <w:r w:rsidRPr="002017A3">
        <w:rPr>
          <w:rFonts w:ascii="Times New Roman" w:hAnsi="Times New Roman" w:cs="Times New Roman"/>
          <w:b/>
          <w:sz w:val="24"/>
          <w:szCs w:val="24"/>
        </w:rPr>
        <w:t xml:space="preserve">Учащийся получит возможность научиться: </w:t>
      </w:r>
    </w:p>
    <w:p w:rsidR="008D3EF6" w:rsidRPr="002017A3" w:rsidRDefault="008D3EF6" w:rsidP="008D3EF6">
      <w:pPr>
        <w:ind w:firstLine="284"/>
        <w:rPr>
          <w:rFonts w:ascii="Times New Roman" w:hAnsi="Times New Roman" w:cs="Times New Roman"/>
          <w:i/>
          <w:sz w:val="24"/>
          <w:szCs w:val="24"/>
        </w:rPr>
      </w:pPr>
      <w:r w:rsidRPr="002017A3">
        <w:rPr>
          <w:rFonts w:ascii="Times New Roman" w:hAnsi="Times New Roman" w:cs="Times New Roman"/>
          <w:i/>
          <w:sz w:val="24"/>
          <w:szCs w:val="24"/>
        </w:rPr>
        <w:t>- определять последовательность событий, понимать цель, поставленную в речи,</w:t>
      </w:r>
    </w:p>
    <w:p w:rsidR="008D3EF6" w:rsidRPr="002017A3" w:rsidRDefault="008D3EF6" w:rsidP="008D3EF6">
      <w:pPr>
        <w:ind w:firstLine="284"/>
        <w:rPr>
          <w:rFonts w:ascii="Times New Roman" w:hAnsi="Times New Roman" w:cs="Times New Roman"/>
          <w:sz w:val="24"/>
          <w:szCs w:val="24"/>
        </w:rPr>
      </w:pPr>
      <w:r w:rsidRPr="002017A3">
        <w:rPr>
          <w:rFonts w:ascii="Times New Roman" w:hAnsi="Times New Roman" w:cs="Times New Roman"/>
          <w:i/>
          <w:sz w:val="24"/>
          <w:szCs w:val="24"/>
        </w:rPr>
        <w:t>- правильно задавать вопросы после прослушивания литературных произведений</w:t>
      </w:r>
      <w:proofErr w:type="gramStart"/>
      <w:r w:rsidRPr="002017A3">
        <w:rPr>
          <w:rFonts w:ascii="Times New Roman" w:hAnsi="Times New Roman" w:cs="Times New Roman"/>
          <w:sz w:val="24"/>
          <w:szCs w:val="24"/>
        </w:rPr>
        <w:t xml:space="preserve"> .</w:t>
      </w:r>
      <w:proofErr w:type="gramEnd"/>
    </w:p>
    <w:p w:rsidR="008D3EF6" w:rsidRPr="002017A3" w:rsidRDefault="008D3EF6" w:rsidP="008D3EF6">
      <w:pPr>
        <w:pStyle w:val="2"/>
        <w:shd w:val="clear" w:color="auto" w:fill="FFFFFF"/>
        <w:spacing w:before="0"/>
        <w:ind w:firstLine="284"/>
        <w:rPr>
          <w:rFonts w:ascii="Times New Roman" w:hAnsi="Times New Roman" w:cs="Times New Roman"/>
          <w:b w:val="0"/>
          <w:bCs w:val="0"/>
          <w:color w:val="auto"/>
          <w:sz w:val="24"/>
          <w:szCs w:val="24"/>
        </w:rPr>
      </w:pPr>
    </w:p>
    <w:p w:rsidR="008D3EF6" w:rsidRPr="002017A3" w:rsidRDefault="008D3EF6" w:rsidP="008D3EF6">
      <w:pPr>
        <w:ind w:firstLine="284"/>
        <w:jc w:val="both"/>
        <w:rPr>
          <w:rFonts w:ascii="Times New Roman" w:hAnsi="Times New Roman" w:cs="Times New Roman"/>
          <w:b/>
          <w:sz w:val="24"/>
          <w:szCs w:val="24"/>
        </w:rPr>
      </w:pPr>
      <w:r w:rsidRPr="002017A3">
        <w:rPr>
          <w:rFonts w:ascii="Times New Roman" w:hAnsi="Times New Roman" w:cs="Times New Roman"/>
          <w:b/>
          <w:sz w:val="24"/>
          <w:szCs w:val="24"/>
        </w:rPr>
        <w:t xml:space="preserve">Виды речевой и учебной деятельности </w:t>
      </w:r>
    </w:p>
    <w:p w:rsidR="008D3EF6" w:rsidRPr="002017A3" w:rsidRDefault="008D3EF6" w:rsidP="008D3EF6">
      <w:pPr>
        <w:widowControl w:val="0"/>
        <w:ind w:firstLine="284"/>
        <w:rPr>
          <w:rFonts w:ascii="Times New Roman" w:hAnsi="Times New Roman" w:cs="Times New Roman"/>
          <w:bCs/>
          <w:sz w:val="24"/>
          <w:szCs w:val="24"/>
        </w:rPr>
      </w:pPr>
      <w:r w:rsidRPr="002017A3">
        <w:rPr>
          <w:rFonts w:ascii="Times New Roman" w:hAnsi="Times New Roman" w:cs="Times New Roman"/>
          <w:b/>
          <w:bCs/>
          <w:sz w:val="24"/>
          <w:szCs w:val="24"/>
        </w:rPr>
        <w:t>Учащийся научится</w:t>
      </w:r>
      <w:r w:rsidRPr="002017A3">
        <w:rPr>
          <w:rFonts w:ascii="Times New Roman" w:hAnsi="Times New Roman" w:cs="Times New Roman"/>
          <w:bCs/>
          <w:sz w:val="24"/>
          <w:szCs w:val="24"/>
        </w:rPr>
        <w:t>:</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читать вслух непрерывным плавным голосом и определенным темпом;</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уметь слышать и понимать содержание прочитанных вслух небольших объемных произведений, различать их логические части;</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 читать и понимать основную мысль прочитанного текста;</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-выучить  3-4 стихотворения разных авторов; </w:t>
      </w:r>
    </w:p>
    <w:p w:rsidR="008D3EF6" w:rsidRPr="002017A3" w:rsidRDefault="008D3EF6" w:rsidP="008D3EF6">
      <w:pPr>
        <w:ind w:firstLine="284"/>
        <w:jc w:val="both"/>
        <w:rPr>
          <w:rFonts w:ascii="Times New Roman" w:hAnsi="Times New Roman" w:cs="Times New Roman"/>
          <w:b/>
          <w:sz w:val="24"/>
          <w:szCs w:val="24"/>
        </w:rPr>
      </w:pPr>
      <w:r w:rsidRPr="002017A3">
        <w:rPr>
          <w:rFonts w:ascii="Times New Roman" w:hAnsi="Times New Roman" w:cs="Times New Roman"/>
          <w:b/>
          <w:sz w:val="24"/>
          <w:szCs w:val="24"/>
        </w:rPr>
        <w:t xml:space="preserve">Учащийся получит возможность научиться: </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xml:space="preserve">- использовать страницу "содержание"; </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t xml:space="preserve">- использовать дополнительную хрестоматию, книги для работы с текстом на уроке; </w:t>
      </w:r>
    </w:p>
    <w:p w:rsidR="008D3EF6" w:rsidRPr="002017A3" w:rsidRDefault="008D3EF6" w:rsidP="008D3EF6">
      <w:pPr>
        <w:ind w:firstLine="284"/>
        <w:jc w:val="both"/>
        <w:rPr>
          <w:rFonts w:ascii="Times New Roman" w:hAnsi="Times New Roman" w:cs="Times New Roman"/>
          <w:i/>
          <w:sz w:val="24"/>
          <w:szCs w:val="24"/>
        </w:rPr>
      </w:pPr>
      <w:r w:rsidRPr="002017A3">
        <w:rPr>
          <w:rFonts w:ascii="Times New Roman" w:hAnsi="Times New Roman" w:cs="Times New Roman"/>
          <w:i/>
          <w:sz w:val="24"/>
          <w:szCs w:val="24"/>
        </w:rPr>
        <w:lastRenderedPageBreak/>
        <w:t>- составить вопросы по содержанию произведения и ответить на поставленные вопросы.</w:t>
      </w:r>
    </w:p>
    <w:p w:rsidR="008D3EF6" w:rsidRPr="002017A3" w:rsidRDefault="008D3EF6" w:rsidP="008D3EF6">
      <w:pPr>
        <w:ind w:firstLine="284"/>
        <w:jc w:val="both"/>
        <w:rPr>
          <w:rFonts w:ascii="Times New Roman" w:hAnsi="Times New Roman" w:cs="Times New Roman"/>
          <w:sz w:val="24"/>
          <w:szCs w:val="24"/>
        </w:rPr>
      </w:pPr>
    </w:p>
    <w:p w:rsidR="008D3EF6" w:rsidRPr="002017A3" w:rsidRDefault="008D3EF6" w:rsidP="008D3EF6">
      <w:pPr>
        <w:pStyle w:val="a3"/>
        <w:ind w:right="-1" w:firstLine="284"/>
        <w:jc w:val="both"/>
        <w:rPr>
          <w:b/>
        </w:rPr>
      </w:pPr>
      <w:r w:rsidRPr="002017A3">
        <w:rPr>
          <w:rStyle w:val="242"/>
          <w:iCs/>
          <w:sz w:val="24"/>
          <w:szCs w:val="24"/>
        </w:rPr>
        <w:t>Литературоведческая пропедевтика</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Работа с произведениями различных видов искусства (литература, изобразительное искусство, прикладное искусство, Изобразительное искусство, музыка и </w:t>
      </w:r>
      <w:proofErr w:type="spellStart"/>
      <w:proofErr w:type="gramStart"/>
      <w:r w:rsidRPr="002017A3">
        <w:rPr>
          <w:rFonts w:ascii="Times New Roman" w:hAnsi="Times New Roman" w:cs="Times New Roman"/>
          <w:sz w:val="24"/>
          <w:szCs w:val="24"/>
        </w:rPr>
        <w:t>др</w:t>
      </w:r>
      <w:proofErr w:type="spellEnd"/>
      <w:proofErr w:type="gramEnd"/>
      <w:r w:rsidRPr="002017A3">
        <w:rPr>
          <w:rFonts w:ascii="Times New Roman" w:hAnsi="Times New Roman" w:cs="Times New Roman"/>
          <w:sz w:val="24"/>
          <w:szCs w:val="24"/>
        </w:rPr>
        <w:t xml:space="preserve">) </w:t>
      </w:r>
    </w:p>
    <w:p w:rsidR="008D3EF6" w:rsidRPr="002017A3" w:rsidRDefault="008D3EF6" w:rsidP="008D3EF6">
      <w:pPr>
        <w:widowControl w:val="0"/>
        <w:ind w:firstLine="284"/>
        <w:rPr>
          <w:rFonts w:ascii="Times New Roman" w:hAnsi="Times New Roman" w:cs="Times New Roman"/>
          <w:bCs/>
          <w:sz w:val="24"/>
          <w:szCs w:val="24"/>
        </w:rPr>
      </w:pPr>
      <w:r w:rsidRPr="002017A3">
        <w:rPr>
          <w:rFonts w:ascii="Times New Roman" w:hAnsi="Times New Roman" w:cs="Times New Roman"/>
          <w:b/>
          <w:bCs/>
          <w:sz w:val="24"/>
          <w:szCs w:val="24"/>
        </w:rPr>
        <w:t>Учащийся научится</w:t>
      </w:r>
      <w:r w:rsidRPr="002017A3">
        <w:rPr>
          <w:rFonts w:ascii="Times New Roman" w:hAnsi="Times New Roman" w:cs="Times New Roman"/>
          <w:bCs/>
          <w:sz w:val="24"/>
          <w:szCs w:val="24"/>
        </w:rPr>
        <w:t>:</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отличать поэтические произведения </w:t>
      </w:r>
      <w:proofErr w:type="gramStart"/>
      <w:r w:rsidRPr="002017A3">
        <w:rPr>
          <w:rFonts w:ascii="Times New Roman" w:hAnsi="Times New Roman" w:cs="Times New Roman"/>
          <w:sz w:val="24"/>
          <w:szCs w:val="24"/>
        </w:rPr>
        <w:t>от</w:t>
      </w:r>
      <w:proofErr w:type="gramEnd"/>
      <w:r w:rsidRPr="002017A3">
        <w:rPr>
          <w:rFonts w:ascii="Times New Roman" w:hAnsi="Times New Roman" w:cs="Times New Roman"/>
          <w:sz w:val="24"/>
          <w:szCs w:val="24"/>
        </w:rPr>
        <w:t xml:space="preserve"> прозаического; </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различать малые жанры фольклорных произведений: загадка, считалка, скороговорка;</w:t>
      </w:r>
    </w:p>
    <w:p w:rsidR="008D3EF6" w:rsidRPr="002017A3" w:rsidRDefault="008D3EF6" w:rsidP="008D3EF6">
      <w:pPr>
        <w:ind w:firstLine="284"/>
        <w:jc w:val="both"/>
        <w:rPr>
          <w:rFonts w:ascii="Times New Roman" w:hAnsi="Times New Roman" w:cs="Times New Roman"/>
          <w:sz w:val="24"/>
          <w:szCs w:val="24"/>
        </w:rPr>
      </w:pPr>
      <w:r w:rsidRPr="002017A3">
        <w:rPr>
          <w:rFonts w:ascii="Times New Roman" w:hAnsi="Times New Roman" w:cs="Times New Roman"/>
          <w:sz w:val="24"/>
          <w:szCs w:val="24"/>
        </w:rPr>
        <w:t xml:space="preserve"> -уметь находить изобразительные средства языка в тексте (повторение, формы ласкательного выражения, восклицательные и вопросительные знаки, рифмы). </w:t>
      </w:r>
    </w:p>
    <w:p w:rsidR="008D3EF6" w:rsidRPr="002017A3" w:rsidRDefault="008D3EF6" w:rsidP="008D3EF6">
      <w:pPr>
        <w:ind w:firstLine="284"/>
        <w:jc w:val="both"/>
        <w:rPr>
          <w:rFonts w:ascii="Times New Roman" w:hAnsi="Times New Roman" w:cs="Times New Roman"/>
          <w:b/>
          <w:sz w:val="24"/>
          <w:szCs w:val="24"/>
        </w:rPr>
      </w:pPr>
      <w:r w:rsidRPr="002017A3">
        <w:rPr>
          <w:rFonts w:ascii="Times New Roman" w:hAnsi="Times New Roman" w:cs="Times New Roman"/>
          <w:b/>
          <w:sz w:val="24"/>
          <w:szCs w:val="24"/>
        </w:rPr>
        <w:t xml:space="preserve">Учащийся получит возможность научиться: </w:t>
      </w:r>
    </w:p>
    <w:p w:rsidR="008D3EF6" w:rsidRPr="002017A3" w:rsidRDefault="008D3EF6" w:rsidP="008D3EF6">
      <w:pPr>
        <w:pStyle w:val="a3"/>
        <w:ind w:right="-1" w:firstLine="284"/>
        <w:jc w:val="both"/>
        <w:rPr>
          <w:rStyle w:val="242"/>
          <w:i/>
          <w:iCs/>
          <w:sz w:val="24"/>
          <w:szCs w:val="24"/>
        </w:rPr>
      </w:pPr>
      <w:r w:rsidRPr="002017A3">
        <w:rPr>
          <w:i/>
        </w:rPr>
        <w:t>-находить в тексте различные средства художественной выразительности (слова, с помощью которых описывается объект наиболее точно, необычно, ярко; сравнивается с дру</w:t>
      </w:r>
      <w:r w:rsidRPr="002017A3">
        <w:rPr>
          <w:i/>
        </w:rPr>
        <w:softHyphen/>
        <w:t xml:space="preserve">гим объектом; приписываются действия живого </w:t>
      </w:r>
      <w:proofErr w:type="gramStart"/>
      <w:r w:rsidRPr="002017A3">
        <w:rPr>
          <w:i/>
        </w:rPr>
        <w:t>неживому</w:t>
      </w:r>
      <w:proofErr w:type="gramEnd"/>
      <w:r w:rsidRPr="002017A3">
        <w:rPr>
          <w:i/>
        </w:rPr>
        <w:t>, передается речь неживого);</w:t>
      </w:r>
    </w:p>
    <w:p w:rsidR="008D3EF6" w:rsidRPr="002017A3" w:rsidRDefault="008D3EF6" w:rsidP="008D3EF6">
      <w:pPr>
        <w:ind w:firstLine="284"/>
        <w:rPr>
          <w:rFonts w:ascii="Times New Roman" w:hAnsi="Times New Roman" w:cs="Times New Roman"/>
          <w:i/>
          <w:sz w:val="24"/>
          <w:szCs w:val="24"/>
        </w:rPr>
      </w:pPr>
      <w:r w:rsidRPr="002017A3">
        <w:rPr>
          <w:rFonts w:ascii="Times New Roman" w:hAnsi="Times New Roman" w:cs="Times New Roman"/>
          <w:i/>
          <w:sz w:val="24"/>
          <w:szCs w:val="24"/>
        </w:rPr>
        <w:t>-найти особенности фольклорного жанра в поэтических произведениях, созданных авторами для детей: сюжетно-композиционные особенности сказок-цепей, считалок, скороговорок, колыбельных песен.</w:t>
      </w:r>
    </w:p>
    <w:p w:rsidR="008D3EF6" w:rsidRPr="002017A3" w:rsidRDefault="008D3EF6" w:rsidP="008D3EF6">
      <w:pPr>
        <w:ind w:firstLine="284"/>
        <w:rPr>
          <w:rFonts w:ascii="Times New Roman" w:hAnsi="Times New Roman" w:cs="Times New Roman"/>
          <w:sz w:val="24"/>
          <w:szCs w:val="24"/>
        </w:rPr>
      </w:pPr>
    </w:p>
    <w:p w:rsidR="008D3EF6" w:rsidRPr="002017A3" w:rsidRDefault="008D3EF6" w:rsidP="008D3EF6">
      <w:pPr>
        <w:ind w:firstLine="284"/>
        <w:rPr>
          <w:rFonts w:ascii="Times New Roman" w:hAnsi="Times New Roman" w:cs="Times New Roman"/>
          <w:b/>
          <w:sz w:val="24"/>
          <w:szCs w:val="24"/>
        </w:rPr>
      </w:pPr>
      <w:r w:rsidRPr="002017A3">
        <w:rPr>
          <w:rFonts w:ascii="Times New Roman" w:hAnsi="Times New Roman" w:cs="Times New Roman"/>
          <w:b/>
          <w:sz w:val="24"/>
          <w:szCs w:val="24"/>
        </w:rPr>
        <w:t xml:space="preserve">Элементы творческой деятельности </w:t>
      </w:r>
    </w:p>
    <w:p w:rsidR="008D3EF6" w:rsidRPr="002017A3" w:rsidRDefault="008D3EF6" w:rsidP="008D3EF6">
      <w:pPr>
        <w:widowControl w:val="0"/>
        <w:ind w:firstLine="284"/>
        <w:rPr>
          <w:rFonts w:ascii="Times New Roman" w:hAnsi="Times New Roman" w:cs="Times New Roman"/>
          <w:bCs/>
          <w:sz w:val="24"/>
          <w:szCs w:val="24"/>
        </w:rPr>
      </w:pPr>
      <w:r w:rsidRPr="002017A3">
        <w:rPr>
          <w:rFonts w:ascii="Times New Roman" w:hAnsi="Times New Roman" w:cs="Times New Roman"/>
          <w:b/>
          <w:bCs/>
          <w:sz w:val="24"/>
          <w:szCs w:val="24"/>
        </w:rPr>
        <w:t>Учащийся научится</w:t>
      </w:r>
      <w:r w:rsidRPr="002017A3">
        <w:rPr>
          <w:rFonts w:ascii="Times New Roman" w:hAnsi="Times New Roman" w:cs="Times New Roman"/>
          <w:bCs/>
          <w:sz w:val="24"/>
          <w:szCs w:val="24"/>
        </w:rPr>
        <w:t>:</w:t>
      </w:r>
    </w:p>
    <w:p w:rsidR="008D3EF6" w:rsidRPr="002017A3" w:rsidRDefault="008D3EF6" w:rsidP="008D3EF6">
      <w:pPr>
        <w:ind w:firstLine="284"/>
        <w:rPr>
          <w:rFonts w:ascii="Times New Roman" w:hAnsi="Times New Roman" w:cs="Times New Roman"/>
          <w:sz w:val="24"/>
          <w:szCs w:val="24"/>
        </w:rPr>
      </w:pPr>
      <w:r w:rsidRPr="002017A3">
        <w:rPr>
          <w:rFonts w:ascii="Times New Roman" w:hAnsi="Times New Roman" w:cs="Times New Roman"/>
          <w:sz w:val="24"/>
          <w:szCs w:val="24"/>
        </w:rPr>
        <w:t>- понимать содержание прочитанного, уметь выбирать соответствующую интонацию, темп чтения</w:t>
      </w:r>
      <w:proofErr w:type="gramStart"/>
      <w:r w:rsidRPr="002017A3">
        <w:rPr>
          <w:rFonts w:ascii="Times New Roman" w:hAnsi="Times New Roman" w:cs="Times New Roman"/>
          <w:sz w:val="24"/>
          <w:szCs w:val="24"/>
        </w:rPr>
        <w:t xml:space="preserve"> ,</w:t>
      </w:r>
      <w:proofErr w:type="gramEnd"/>
      <w:r w:rsidRPr="002017A3">
        <w:rPr>
          <w:rFonts w:ascii="Times New Roman" w:hAnsi="Times New Roman" w:cs="Times New Roman"/>
          <w:sz w:val="24"/>
          <w:szCs w:val="24"/>
        </w:rPr>
        <w:t xml:space="preserve"> паузы, исходя из содержания текста, </w:t>
      </w:r>
    </w:p>
    <w:p w:rsidR="008D3EF6" w:rsidRPr="002017A3" w:rsidRDefault="008D3EF6" w:rsidP="008D3EF6">
      <w:pPr>
        <w:ind w:firstLine="284"/>
        <w:rPr>
          <w:rFonts w:ascii="Times New Roman" w:hAnsi="Times New Roman" w:cs="Times New Roman"/>
          <w:sz w:val="24"/>
          <w:szCs w:val="24"/>
        </w:rPr>
      </w:pPr>
      <w:r w:rsidRPr="002017A3">
        <w:rPr>
          <w:rFonts w:ascii="Times New Roman" w:hAnsi="Times New Roman" w:cs="Times New Roman"/>
          <w:sz w:val="24"/>
          <w:szCs w:val="24"/>
        </w:rPr>
        <w:t xml:space="preserve">- делить на роли и читать по цепочке части литературных произведений; </w:t>
      </w:r>
    </w:p>
    <w:p w:rsidR="008D3EF6" w:rsidRPr="002017A3" w:rsidRDefault="008D3EF6" w:rsidP="008D3EF6">
      <w:pPr>
        <w:ind w:firstLine="284"/>
        <w:rPr>
          <w:rFonts w:ascii="Times New Roman" w:hAnsi="Times New Roman" w:cs="Times New Roman"/>
          <w:sz w:val="24"/>
          <w:szCs w:val="24"/>
        </w:rPr>
      </w:pPr>
      <w:r w:rsidRPr="002017A3">
        <w:rPr>
          <w:rFonts w:ascii="Times New Roman" w:hAnsi="Times New Roman" w:cs="Times New Roman"/>
          <w:sz w:val="24"/>
          <w:szCs w:val="24"/>
        </w:rPr>
        <w:t xml:space="preserve">- просмотру иллюстраций, сопоставление их с содержанием текста и основным мнением (чувствами, впечатлениями), изложенным в тексте. </w:t>
      </w:r>
    </w:p>
    <w:p w:rsidR="008D3EF6" w:rsidRPr="002017A3" w:rsidRDefault="008D3EF6" w:rsidP="008D3EF6">
      <w:pPr>
        <w:ind w:firstLine="284"/>
        <w:jc w:val="both"/>
        <w:rPr>
          <w:rFonts w:ascii="Times New Roman" w:hAnsi="Times New Roman" w:cs="Times New Roman"/>
          <w:b/>
          <w:sz w:val="24"/>
          <w:szCs w:val="24"/>
        </w:rPr>
      </w:pPr>
      <w:r w:rsidRPr="002017A3">
        <w:rPr>
          <w:rFonts w:ascii="Times New Roman" w:hAnsi="Times New Roman" w:cs="Times New Roman"/>
          <w:b/>
          <w:sz w:val="24"/>
          <w:szCs w:val="24"/>
        </w:rPr>
        <w:lastRenderedPageBreak/>
        <w:t xml:space="preserve">Учащийся получит возможность научиться: </w:t>
      </w:r>
    </w:p>
    <w:p w:rsidR="008D3EF6" w:rsidRPr="002017A3" w:rsidRDefault="008D3EF6" w:rsidP="008D3EF6">
      <w:pPr>
        <w:ind w:firstLine="284"/>
        <w:rPr>
          <w:rFonts w:ascii="Times New Roman" w:hAnsi="Times New Roman" w:cs="Times New Roman"/>
          <w:i/>
          <w:sz w:val="24"/>
          <w:szCs w:val="24"/>
        </w:rPr>
      </w:pPr>
      <w:r w:rsidRPr="002017A3">
        <w:rPr>
          <w:rFonts w:ascii="Times New Roman" w:hAnsi="Times New Roman" w:cs="Times New Roman"/>
          <w:i/>
          <w:sz w:val="24"/>
          <w:szCs w:val="24"/>
        </w:rPr>
        <w:t xml:space="preserve">- выразительно читать </w:t>
      </w:r>
      <w:proofErr w:type="gramStart"/>
      <w:r w:rsidRPr="002017A3">
        <w:rPr>
          <w:rFonts w:ascii="Times New Roman" w:hAnsi="Times New Roman" w:cs="Times New Roman"/>
          <w:i/>
          <w:sz w:val="24"/>
          <w:szCs w:val="24"/>
        </w:rPr>
        <w:t>поэтических</w:t>
      </w:r>
      <w:proofErr w:type="gramEnd"/>
      <w:r w:rsidRPr="002017A3">
        <w:rPr>
          <w:rFonts w:ascii="Times New Roman" w:hAnsi="Times New Roman" w:cs="Times New Roman"/>
          <w:i/>
          <w:sz w:val="24"/>
          <w:szCs w:val="24"/>
        </w:rPr>
        <w:t xml:space="preserve"> и прозаические произведения;</w:t>
      </w:r>
    </w:p>
    <w:p w:rsidR="008D3EF6" w:rsidRPr="002017A3" w:rsidRDefault="008D3EF6" w:rsidP="008D3EF6">
      <w:pPr>
        <w:ind w:firstLine="284"/>
        <w:rPr>
          <w:rFonts w:ascii="Times New Roman" w:hAnsi="Times New Roman" w:cs="Times New Roman"/>
          <w:i/>
          <w:sz w:val="24"/>
          <w:szCs w:val="24"/>
        </w:rPr>
      </w:pPr>
      <w:r w:rsidRPr="002017A3">
        <w:rPr>
          <w:rFonts w:ascii="Times New Roman" w:hAnsi="Times New Roman" w:cs="Times New Roman"/>
          <w:i/>
          <w:sz w:val="24"/>
          <w:szCs w:val="24"/>
        </w:rPr>
        <w:t xml:space="preserve"> - просматривать иллюстрации в учебнике, сопоставлять их с содержанием текста и основным мнением (чувствами, впечатлениями), </w:t>
      </w:r>
    </w:p>
    <w:p w:rsidR="008D3EF6" w:rsidRPr="002017A3" w:rsidRDefault="008D3EF6" w:rsidP="008D3EF6">
      <w:pPr>
        <w:ind w:firstLine="284"/>
        <w:rPr>
          <w:rFonts w:ascii="Times New Roman" w:hAnsi="Times New Roman" w:cs="Times New Roman"/>
          <w:i/>
          <w:sz w:val="24"/>
          <w:szCs w:val="24"/>
        </w:rPr>
      </w:pPr>
      <w:r w:rsidRPr="002017A3">
        <w:rPr>
          <w:rFonts w:ascii="Times New Roman" w:hAnsi="Times New Roman" w:cs="Times New Roman"/>
          <w:i/>
          <w:sz w:val="24"/>
          <w:szCs w:val="24"/>
        </w:rPr>
        <w:t>- уметь делиться своими личными впечатлениями и наблюдениями.</w:t>
      </w:r>
    </w:p>
    <w:p w:rsidR="008D3EF6" w:rsidRPr="002017A3" w:rsidRDefault="008D3EF6" w:rsidP="008D3EF6">
      <w:pPr>
        <w:widowControl w:val="0"/>
        <w:suppressAutoHyphens/>
        <w:autoSpaceDN w:val="0"/>
        <w:spacing w:line="244" w:lineRule="auto"/>
        <w:ind w:left="116" w:right="118" w:firstLine="706"/>
        <w:jc w:val="center"/>
        <w:textAlignment w:val="baseline"/>
        <w:outlineLvl w:val="1"/>
        <w:rPr>
          <w:rFonts w:ascii="Times New Roman" w:hAnsi="Times New Roman" w:cs="Times New Roman"/>
          <w:b/>
          <w:sz w:val="24"/>
          <w:szCs w:val="24"/>
          <w:lang w:val="tt-RU"/>
        </w:rPr>
      </w:pPr>
      <w:r w:rsidRPr="002017A3">
        <w:rPr>
          <w:rFonts w:ascii="Times New Roman" w:hAnsi="Times New Roman" w:cs="Times New Roman"/>
          <w:b/>
          <w:sz w:val="24"/>
          <w:szCs w:val="24"/>
          <w:lang w:val="tt-RU"/>
        </w:rPr>
        <w:t>Основное содержание</w:t>
      </w:r>
    </w:p>
    <w:p w:rsidR="008D3EF6" w:rsidRPr="002017A3" w:rsidRDefault="008D3EF6" w:rsidP="008D3EF6">
      <w:pPr>
        <w:widowControl w:val="0"/>
        <w:spacing w:line="360" w:lineRule="auto"/>
        <w:ind w:firstLine="709"/>
        <w:jc w:val="center"/>
        <w:rPr>
          <w:rFonts w:ascii="Times New Roman" w:hAnsi="Times New Roman" w:cs="Times New Roman"/>
          <w:sz w:val="24"/>
          <w:szCs w:val="24"/>
        </w:rPr>
      </w:pPr>
      <w:r w:rsidRPr="002017A3">
        <w:rPr>
          <w:rFonts w:ascii="Times New Roman" w:eastAsia="MS Mincho" w:hAnsi="Times New Roman" w:cs="Times New Roman"/>
          <w:b/>
          <w:bCs/>
          <w:kern w:val="3"/>
          <w:sz w:val="24"/>
          <w:szCs w:val="24"/>
          <w:lang w:val="tt-RU"/>
        </w:rPr>
        <w:t>1класс</w:t>
      </w:r>
    </w:p>
    <w:tbl>
      <w:tblPr>
        <w:tblStyle w:val="a5"/>
        <w:tblW w:w="14742" w:type="dxa"/>
        <w:tblInd w:w="250" w:type="dxa"/>
        <w:tblLayout w:type="fixed"/>
        <w:tblLook w:val="04A0"/>
      </w:tblPr>
      <w:tblGrid>
        <w:gridCol w:w="709"/>
        <w:gridCol w:w="2551"/>
        <w:gridCol w:w="10065"/>
        <w:gridCol w:w="1417"/>
      </w:tblGrid>
      <w:tr w:rsidR="008D3EF6" w:rsidRPr="002017A3" w:rsidTr="004E7A76">
        <w:tc>
          <w:tcPr>
            <w:tcW w:w="709" w:type="dxa"/>
          </w:tcPr>
          <w:p w:rsidR="008D3EF6" w:rsidRPr="002017A3" w:rsidRDefault="008D3EF6" w:rsidP="004E7A76">
            <w:pPr>
              <w:shd w:val="clear" w:color="auto" w:fill="FFFFFF"/>
              <w:ind w:hanging="57"/>
              <w:jc w:val="center"/>
              <w:rPr>
                <w:spacing w:val="-4"/>
                <w:sz w:val="24"/>
                <w:szCs w:val="24"/>
                <w:shd w:val="clear" w:color="auto" w:fill="FFFFFF"/>
                <w:lang w:val="tt-RU"/>
              </w:rPr>
            </w:pPr>
            <w:r w:rsidRPr="002017A3">
              <w:rPr>
                <w:spacing w:val="-4"/>
                <w:sz w:val="24"/>
                <w:szCs w:val="24"/>
                <w:shd w:val="clear" w:color="auto" w:fill="FFFFFF"/>
              </w:rPr>
              <w:t xml:space="preserve">№ </w:t>
            </w:r>
          </w:p>
        </w:tc>
        <w:tc>
          <w:tcPr>
            <w:tcW w:w="2551" w:type="dxa"/>
          </w:tcPr>
          <w:p w:rsidR="008D3EF6" w:rsidRPr="002017A3" w:rsidRDefault="008D3EF6" w:rsidP="004E7A76">
            <w:pPr>
              <w:widowControl w:val="0"/>
              <w:adjustRightInd w:val="0"/>
              <w:spacing w:after="200" w:line="276" w:lineRule="auto"/>
              <w:contextualSpacing/>
              <w:jc w:val="center"/>
              <w:textAlignment w:val="baseline"/>
              <w:rPr>
                <w:b/>
                <w:sz w:val="24"/>
                <w:szCs w:val="24"/>
                <w:lang w:val="tt-RU"/>
              </w:rPr>
            </w:pPr>
            <w:r w:rsidRPr="002017A3">
              <w:rPr>
                <w:b/>
                <w:sz w:val="24"/>
                <w:szCs w:val="24"/>
                <w:lang w:val="tt-RU"/>
              </w:rPr>
              <w:t>Название раздела</w:t>
            </w:r>
          </w:p>
        </w:tc>
        <w:tc>
          <w:tcPr>
            <w:tcW w:w="10065" w:type="dxa"/>
          </w:tcPr>
          <w:p w:rsidR="008D3EF6" w:rsidRPr="002017A3" w:rsidRDefault="008D3EF6" w:rsidP="004E7A76">
            <w:pPr>
              <w:widowControl w:val="0"/>
              <w:adjustRightInd w:val="0"/>
              <w:spacing w:after="200" w:line="276" w:lineRule="auto"/>
              <w:contextualSpacing/>
              <w:jc w:val="center"/>
              <w:textAlignment w:val="baseline"/>
              <w:rPr>
                <w:b/>
                <w:sz w:val="24"/>
                <w:szCs w:val="24"/>
                <w:lang w:val="tt-RU"/>
              </w:rPr>
            </w:pPr>
            <w:r w:rsidRPr="002017A3">
              <w:rPr>
                <w:b/>
                <w:sz w:val="24"/>
                <w:szCs w:val="24"/>
                <w:shd w:val="clear" w:color="auto" w:fill="F7F8F9"/>
              </w:rPr>
              <w:t>Тема урока, элементы содержания</w:t>
            </w:r>
          </w:p>
        </w:tc>
        <w:tc>
          <w:tcPr>
            <w:tcW w:w="1417" w:type="dxa"/>
          </w:tcPr>
          <w:p w:rsidR="008D3EF6" w:rsidRPr="002017A3" w:rsidRDefault="008D3EF6" w:rsidP="004E7A76">
            <w:pPr>
              <w:widowControl w:val="0"/>
              <w:adjustRightInd w:val="0"/>
              <w:spacing w:after="200" w:line="276" w:lineRule="auto"/>
              <w:contextualSpacing/>
              <w:jc w:val="center"/>
              <w:textAlignment w:val="baseline"/>
              <w:rPr>
                <w:b/>
                <w:sz w:val="24"/>
                <w:szCs w:val="24"/>
                <w:lang w:val="tt-RU"/>
              </w:rPr>
            </w:pPr>
            <w:r w:rsidRPr="002017A3">
              <w:rPr>
                <w:b/>
                <w:sz w:val="24"/>
                <w:szCs w:val="24"/>
                <w:lang w:val="tt-RU"/>
              </w:rPr>
              <w:t>Кол-во часов</w:t>
            </w:r>
          </w:p>
        </w:tc>
      </w:tr>
      <w:tr w:rsidR="008D3EF6" w:rsidRPr="002017A3" w:rsidTr="004E7A76">
        <w:trPr>
          <w:trHeight w:val="703"/>
        </w:trPr>
        <w:tc>
          <w:tcPr>
            <w:tcW w:w="709" w:type="dxa"/>
          </w:tcPr>
          <w:p w:rsidR="008D3EF6" w:rsidRPr="002017A3" w:rsidRDefault="008D3EF6" w:rsidP="004E7A76">
            <w:pPr>
              <w:jc w:val="both"/>
              <w:rPr>
                <w:sz w:val="24"/>
                <w:szCs w:val="24"/>
                <w:lang w:val="tt-RU"/>
              </w:rPr>
            </w:pPr>
            <w:r w:rsidRPr="002017A3">
              <w:rPr>
                <w:sz w:val="24"/>
                <w:szCs w:val="24"/>
                <w:lang w:val="tt-RU"/>
              </w:rPr>
              <w:t>1</w:t>
            </w:r>
          </w:p>
        </w:tc>
        <w:tc>
          <w:tcPr>
            <w:tcW w:w="2551" w:type="dxa"/>
          </w:tcPr>
          <w:p w:rsidR="008D3EF6" w:rsidRPr="002017A3" w:rsidRDefault="008D3EF6" w:rsidP="004E7A76">
            <w:pPr>
              <w:jc w:val="both"/>
              <w:rPr>
                <w:sz w:val="24"/>
                <w:szCs w:val="24"/>
                <w:lang w:val="tt-RU"/>
              </w:rPr>
            </w:pPr>
            <w:r w:rsidRPr="002017A3">
              <w:rPr>
                <w:bCs/>
                <w:sz w:val="24"/>
                <w:szCs w:val="24"/>
              </w:rPr>
              <w:t>Виды речевой и читательской деятельности</w:t>
            </w:r>
          </w:p>
        </w:tc>
        <w:tc>
          <w:tcPr>
            <w:tcW w:w="10065" w:type="dxa"/>
          </w:tcPr>
          <w:p w:rsidR="008D3EF6" w:rsidRPr="002017A3" w:rsidRDefault="008D3EF6" w:rsidP="004E7A76">
            <w:pPr>
              <w:rPr>
                <w:sz w:val="24"/>
                <w:szCs w:val="24"/>
                <w:lang w:val="tt-RU"/>
              </w:rPr>
            </w:pPr>
            <w:r w:rsidRPr="002017A3">
              <w:rPr>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tc>
        <w:tc>
          <w:tcPr>
            <w:tcW w:w="1417" w:type="dxa"/>
            <w:vAlign w:val="center"/>
          </w:tcPr>
          <w:p w:rsidR="008D3EF6" w:rsidRPr="002017A3" w:rsidRDefault="008D3EF6" w:rsidP="004E7A76">
            <w:pPr>
              <w:rPr>
                <w:sz w:val="24"/>
                <w:szCs w:val="24"/>
                <w:lang w:val="tt-RU"/>
              </w:rPr>
            </w:pPr>
            <w:r w:rsidRPr="002017A3">
              <w:rPr>
                <w:sz w:val="24"/>
                <w:szCs w:val="24"/>
                <w:lang w:val="tt-RU"/>
              </w:rPr>
              <w:t>40</w:t>
            </w:r>
          </w:p>
        </w:tc>
      </w:tr>
      <w:tr w:rsidR="008D3EF6" w:rsidRPr="002017A3" w:rsidTr="004E7A76">
        <w:tc>
          <w:tcPr>
            <w:tcW w:w="709" w:type="dxa"/>
          </w:tcPr>
          <w:p w:rsidR="008D3EF6" w:rsidRPr="002017A3" w:rsidRDefault="008D3EF6" w:rsidP="004E7A76">
            <w:pPr>
              <w:widowControl w:val="0"/>
              <w:spacing w:line="230" w:lineRule="exact"/>
              <w:ind w:right="20"/>
              <w:jc w:val="both"/>
              <w:rPr>
                <w:sz w:val="24"/>
                <w:szCs w:val="24"/>
                <w:lang w:val="tt-RU"/>
              </w:rPr>
            </w:pPr>
            <w:r w:rsidRPr="002017A3">
              <w:rPr>
                <w:sz w:val="24"/>
                <w:szCs w:val="24"/>
                <w:lang w:val="tt-RU"/>
              </w:rPr>
              <w:t>2</w:t>
            </w:r>
          </w:p>
        </w:tc>
        <w:tc>
          <w:tcPr>
            <w:tcW w:w="2551" w:type="dxa"/>
          </w:tcPr>
          <w:p w:rsidR="008D3EF6" w:rsidRPr="002017A3" w:rsidRDefault="008D3EF6" w:rsidP="004E7A76">
            <w:pPr>
              <w:widowControl w:val="0"/>
              <w:spacing w:line="230" w:lineRule="exact"/>
              <w:ind w:right="20"/>
              <w:jc w:val="both"/>
              <w:rPr>
                <w:sz w:val="24"/>
                <w:szCs w:val="24"/>
                <w:lang w:val="tt-RU"/>
              </w:rPr>
            </w:pPr>
            <w:proofErr w:type="spellStart"/>
            <w:r w:rsidRPr="002017A3">
              <w:rPr>
                <w:bCs/>
                <w:sz w:val="24"/>
                <w:szCs w:val="24"/>
              </w:rPr>
              <w:t>Аудирование</w:t>
            </w:r>
            <w:proofErr w:type="spellEnd"/>
          </w:p>
        </w:tc>
        <w:tc>
          <w:tcPr>
            <w:tcW w:w="10065" w:type="dxa"/>
          </w:tcPr>
          <w:p w:rsidR="008D3EF6" w:rsidRPr="002017A3" w:rsidRDefault="008D3EF6" w:rsidP="004E7A76">
            <w:pPr>
              <w:widowControl w:val="0"/>
              <w:ind w:firstLine="709"/>
              <w:jc w:val="both"/>
              <w:rPr>
                <w:sz w:val="24"/>
                <w:szCs w:val="24"/>
              </w:rPr>
            </w:pPr>
            <w:r w:rsidRPr="002017A3">
              <w:rPr>
                <w:sz w:val="24"/>
                <w:szCs w:val="24"/>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tc>
        <w:tc>
          <w:tcPr>
            <w:tcW w:w="1417" w:type="dxa"/>
            <w:vAlign w:val="center"/>
          </w:tcPr>
          <w:p w:rsidR="008D3EF6" w:rsidRPr="002017A3" w:rsidRDefault="008D3EF6" w:rsidP="004E7A76">
            <w:pPr>
              <w:rPr>
                <w:sz w:val="24"/>
                <w:szCs w:val="24"/>
                <w:lang w:val="tt-RU"/>
              </w:rPr>
            </w:pPr>
            <w:r w:rsidRPr="002017A3">
              <w:rPr>
                <w:sz w:val="24"/>
                <w:szCs w:val="24"/>
                <w:lang w:val="tt-RU"/>
              </w:rPr>
              <w:t>2</w:t>
            </w:r>
          </w:p>
        </w:tc>
      </w:tr>
      <w:tr w:rsidR="008D3EF6" w:rsidRPr="002017A3" w:rsidTr="004E7A76">
        <w:trPr>
          <w:trHeight w:val="430"/>
        </w:trPr>
        <w:tc>
          <w:tcPr>
            <w:tcW w:w="709" w:type="dxa"/>
            <w:tcBorders>
              <w:bottom w:val="single" w:sz="4" w:space="0" w:color="auto"/>
            </w:tcBorders>
          </w:tcPr>
          <w:p w:rsidR="008D3EF6" w:rsidRPr="002017A3" w:rsidRDefault="008D3EF6" w:rsidP="004E7A76">
            <w:pPr>
              <w:jc w:val="both"/>
              <w:rPr>
                <w:rFonts w:eastAsia="SimSun"/>
                <w:spacing w:val="4"/>
                <w:sz w:val="24"/>
                <w:szCs w:val="24"/>
                <w:lang w:val="tt-RU"/>
              </w:rPr>
            </w:pPr>
            <w:r w:rsidRPr="002017A3">
              <w:rPr>
                <w:rFonts w:eastAsia="SimSun"/>
                <w:spacing w:val="4"/>
                <w:sz w:val="24"/>
                <w:szCs w:val="24"/>
                <w:lang w:val="tt-RU"/>
              </w:rPr>
              <w:t>3</w:t>
            </w:r>
          </w:p>
        </w:tc>
        <w:tc>
          <w:tcPr>
            <w:tcW w:w="2551" w:type="dxa"/>
            <w:tcBorders>
              <w:bottom w:val="single" w:sz="4" w:space="0" w:color="auto"/>
            </w:tcBorders>
          </w:tcPr>
          <w:p w:rsidR="008D3EF6" w:rsidRPr="002017A3" w:rsidRDefault="008D3EF6" w:rsidP="004E7A76">
            <w:pPr>
              <w:spacing w:line="240" w:lineRule="atLeast"/>
              <w:rPr>
                <w:rFonts w:eastAsia="SimSun"/>
                <w:spacing w:val="4"/>
                <w:sz w:val="24"/>
                <w:szCs w:val="24"/>
                <w:lang w:val="tt-RU"/>
              </w:rPr>
            </w:pPr>
            <w:r w:rsidRPr="002017A3">
              <w:rPr>
                <w:bCs/>
                <w:sz w:val="24"/>
                <w:szCs w:val="24"/>
              </w:rPr>
              <w:t>Чтение вслух</w:t>
            </w:r>
          </w:p>
        </w:tc>
        <w:tc>
          <w:tcPr>
            <w:tcW w:w="10065" w:type="dxa"/>
            <w:tcBorders>
              <w:bottom w:val="single" w:sz="4" w:space="0" w:color="auto"/>
            </w:tcBorders>
          </w:tcPr>
          <w:p w:rsidR="008D3EF6" w:rsidRPr="002017A3" w:rsidRDefault="008D3EF6" w:rsidP="004E7A76">
            <w:pPr>
              <w:widowControl w:val="0"/>
              <w:ind w:firstLine="709"/>
              <w:jc w:val="both"/>
              <w:rPr>
                <w:rFonts w:eastAsia="Calibri"/>
                <w:sz w:val="24"/>
                <w:szCs w:val="24"/>
                <w:lang w:val="tt-RU" w:eastAsia="en-US"/>
              </w:rPr>
            </w:pPr>
            <w:r w:rsidRPr="002017A3">
              <w:rPr>
                <w:sz w:val="24"/>
                <w:szCs w:val="24"/>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2017A3">
              <w:rPr>
                <w:sz w:val="24"/>
                <w:szCs w:val="24"/>
              </w:rPr>
              <w:t>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w:t>
            </w:r>
            <w:proofErr w:type="gramEnd"/>
          </w:p>
        </w:tc>
        <w:tc>
          <w:tcPr>
            <w:tcW w:w="1417" w:type="dxa"/>
            <w:tcBorders>
              <w:bottom w:val="single" w:sz="4" w:space="0" w:color="auto"/>
            </w:tcBorders>
            <w:vAlign w:val="center"/>
          </w:tcPr>
          <w:p w:rsidR="008D3EF6" w:rsidRPr="002017A3" w:rsidRDefault="008D3EF6" w:rsidP="004E7A76">
            <w:pPr>
              <w:rPr>
                <w:sz w:val="24"/>
                <w:szCs w:val="24"/>
                <w:lang w:val="tt-RU"/>
              </w:rPr>
            </w:pPr>
            <w:r w:rsidRPr="002017A3">
              <w:rPr>
                <w:sz w:val="24"/>
                <w:szCs w:val="24"/>
                <w:lang w:val="tt-RU"/>
              </w:rPr>
              <w:t>5</w:t>
            </w:r>
          </w:p>
        </w:tc>
      </w:tr>
      <w:tr w:rsidR="008D3EF6" w:rsidRPr="002017A3" w:rsidTr="004E7A76">
        <w:trPr>
          <w:trHeight w:val="2391"/>
        </w:trPr>
        <w:tc>
          <w:tcPr>
            <w:tcW w:w="709" w:type="dxa"/>
            <w:tcBorders>
              <w:top w:val="single" w:sz="4" w:space="0" w:color="auto"/>
              <w:bottom w:val="single" w:sz="4" w:space="0" w:color="auto"/>
            </w:tcBorders>
          </w:tcPr>
          <w:p w:rsidR="008D3EF6" w:rsidRPr="002017A3" w:rsidRDefault="008D3EF6" w:rsidP="004E7A76">
            <w:pPr>
              <w:jc w:val="both"/>
              <w:rPr>
                <w:rFonts w:eastAsia="SimSun"/>
                <w:spacing w:val="4"/>
                <w:sz w:val="24"/>
                <w:szCs w:val="24"/>
                <w:lang w:val="tt-RU"/>
              </w:rPr>
            </w:pPr>
            <w:r w:rsidRPr="002017A3">
              <w:rPr>
                <w:rFonts w:eastAsia="SimSun"/>
                <w:spacing w:val="4"/>
                <w:sz w:val="24"/>
                <w:szCs w:val="24"/>
                <w:lang w:val="tt-RU"/>
              </w:rPr>
              <w:lastRenderedPageBreak/>
              <w:t>4</w:t>
            </w:r>
          </w:p>
        </w:tc>
        <w:tc>
          <w:tcPr>
            <w:tcW w:w="2551" w:type="dxa"/>
            <w:tcBorders>
              <w:top w:val="single" w:sz="4" w:space="0" w:color="auto"/>
              <w:bottom w:val="single" w:sz="4" w:space="0" w:color="auto"/>
            </w:tcBorders>
          </w:tcPr>
          <w:p w:rsidR="008D3EF6" w:rsidRPr="002017A3" w:rsidRDefault="008D3EF6" w:rsidP="004E7A76">
            <w:pPr>
              <w:spacing w:line="240" w:lineRule="atLeast"/>
              <w:rPr>
                <w:bCs/>
                <w:sz w:val="24"/>
                <w:szCs w:val="24"/>
              </w:rPr>
            </w:pPr>
            <w:r w:rsidRPr="002017A3">
              <w:rPr>
                <w:bCs/>
                <w:sz w:val="24"/>
                <w:szCs w:val="24"/>
              </w:rPr>
              <w:t>Говорение</w:t>
            </w:r>
          </w:p>
        </w:tc>
        <w:tc>
          <w:tcPr>
            <w:tcW w:w="10065" w:type="dxa"/>
            <w:tcBorders>
              <w:top w:val="single" w:sz="4" w:space="0" w:color="auto"/>
              <w:bottom w:val="single" w:sz="4" w:space="0" w:color="auto"/>
            </w:tcBorders>
          </w:tcPr>
          <w:p w:rsidR="008D3EF6" w:rsidRPr="002017A3" w:rsidRDefault="008D3EF6" w:rsidP="004E7A76">
            <w:pPr>
              <w:widowControl w:val="0"/>
              <w:jc w:val="both"/>
              <w:rPr>
                <w:sz w:val="24"/>
                <w:szCs w:val="24"/>
              </w:rPr>
            </w:pPr>
            <w:r w:rsidRPr="002017A3">
              <w:rPr>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tc>
        <w:tc>
          <w:tcPr>
            <w:tcW w:w="1417" w:type="dxa"/>
            <w:tcBorders>
              <w:top w:val="single" w:sz="4" w:space="0" w:color="auto"/>
              <w:bottom w:val="single" w:sz="4" w:space="0" w:color="auto"/>
            </w:tcBorders>
            <w:vAlign w:val="center"/>
          </w:tcPr>
          <w:p w:rsidR="008D3EF6" w:rsidRPr="002017A3" w:rsidRDefault="008D3EF6" w:rsidP="004E7A76">
            <w:pPr>
              <w:rPr>
                <w:sz w:val="24"/>
                <w:szCs w:val="24"/>
                <w:lang w:val="tt-RU"/>
              </w:rPr>
            </w:pPr>
            <w:r w:rsidRPr="002017A3">
              <w:rPr>
                <w:sz w:val="24"/>
                <w:szCs w:val="24"/>
                <w:lang w:val="tt-RU"/>
              </w:rPr>
              <w:t>6</w:t>
            </w:r>
          </w:p>
        </w:tc>
      </w:tr>
      <w:tr w:rsidR="008D3EF6" w:rsidRPr="002017A3" w:rsidTr="004E7A76">
        <w:trPr>
          <w:trHeight w:val="929"/>
        </w:trPr>
        <w:tc>
          <w:tcPr>
            <w:tcW w:w="709" w:type="dxa"/>
            <w:tcBorders>
              <w:top w:val="single" w:sz="4" w:space="0" w:color="auto"/>
              <w:bottom w:val="single" w:sz="4" w:space="0" w:color="auto"/>
            </w:tcBorders>
          </w:tcPr>
          <w:p w:rsidR="008D3EF6" w:rsidRPr="002017A3" w:rsidRDefault="008D3EF6" w:rsidP="004E7A76">
            <w:pPr>
              <w:jc w:val="both"/>
              <w:rPr>
                <w:rFonts w:eastAsia="SimSun"/>
                <w:spacing w:val="4"/>
                <w:sz w:val="24"/>
                <w:szCs w:val="24"/>
                <w:lang w:val="tt-RU"/>
              </w:rPr>
            </w:pPr>
            <w:r w:rsidRPr="002017A3">
              <w:rPr>
                <w:rFonts w:eastAsia="SimSun"/>
                <w:spacing w:val="4"/>
                <w:sz w:val="24"/>
                <w:szCs w:val="24"/>
                <w:lang w:val="tt-RU"/>
              </w:rPr>
              <w:t>5</w:t>
            </w:r>
          </w:p>
        </w:tc>
        <w:tc>
          <w:tcPr>
            <w:tcW w:w="2551" w:type="dxa"/>
            <w:tcBorders>
              <w:top w:val="single" w:sz="4" w:space="0" w:color="auto"/>
              <w:bottom w:val="single" w:sz="4" w:space="0" w:color="auto"/>
            </w:tcBorders>
          </w:tcPr>
          <w:p w:rsidR="008D3EF6" w:rsidRPr="002017A3" w:rsidRDefault="008D3EF6" w:rsidP="004E7A76">
            <w:pPr>
              <w:spacing w:line="240" w:lineRule="atLeast"/>
              <w:rPr>
                <w:bCs/>
                <w:sz w:val="24"/>
                <w:szCs w:val="24"/>
              </w:rPr>
            </w:pPr>
            <w:r w:rsidRPr="002017A3">
              <w:rPr>
                <w:bCs/>
                <w:sz w:val="24"/>
                <w:szCs w:val="24"/>
              </w:rPr>
              <w:t>Чтение про себя</w:t>
            </w:r>
          </w:p>
        </w:tc>
        <w:tc>
          <w:tcPr>
            <w:tcW w:w="10065" w:type="dxa"/>
            <w:tcBorders>
              <w:top w:val="single" w:sz="4" w:space="0" w:color="auto"/>
              <w:bottom w:val="single" w:sz="4" w:space="0" w:color="auto"/>
            </w:tcBorders>
          </w:tcPr>
          <w:p w:rsidR="008D3EF6" w:rsidRPr="002017A3" w:rsidRDefault="008D3EF6" w:rsidP="004E7A76">
            <w:pPr>
              <w:widowControl w:val="0"/>
              <w:jc w:val="both"/>
              <w:rPr>
                <w:sz w:val="24"/>
                <w:szCs w:val="24"/>
              </w:rPr>
            </w:pPr>
            <w:r w:rsidRPr="002017A3">
              <w:rPr>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c>
          <w:tcPr>
            <w:tcW w:w="1417" w:type="dxa"/>
            <w:vMerge w:val="restart"/>
            <w:tcBorders>
              <w:top w:val="single" w:sz="4" w:space="0" w:color="auto"/>
            </w:tcBorders>
          </w:tcPr>
          <w:p w:rsidR="008D3EF6" w:rsidRPr="002017A3" w:rsidRDefault="008D3EF6" w:rsidP="004E7A76">
            <w:pPr>
              <w:rPr>
                <w:sz w:val="24"/>
                <w:szCs w:val="24"/>
                <w:lang w:val="tt-RU" w:eastAsia="en-US"/>
              </w:rPr>
            </w:pPr>
            <w:r w:rsidRPr="002017A3">
              <w:rPr>
                <w:sz w:val="24"/>
                <w:szCs w:val="24"/>
                <w:lang w:val="tt-RU" w:eastAsia="en-US"/>
              </w:rPr>
              <w:t>Содержание данного раздела реализуется в комплексе с содержанием</w:t>
            </w:r>
          </w:p>
          <w:p w:rsidR="008D3EF6" w:rsidRPr="002017A3" w:rsidRDefault="008D3EF6" w:rsidP="004E7A76">
            <w:pPr>
              <w:rPr>
                <w:sz w:val="24"/>
                <w:szCs w:val="24"/>
                <w:lang w:val="tt-RU" w:eastAsia="en-US"/>
              </w:rPr>
            </w:pPr>
            <w:r w:rsidRPr="002017A3">
              <w:rPr>
                <w:sz w:val="24"/>
                <w:szCs w:val="24"/>
                <w:lang w:val="tt-RU" w:eastAsia="en-US"/>
              </w:rPr>
              <w:t>предыдущих разделов течение года</w:t>
            </w:r>
          </w:p>
          <w:p w:rsidR="008D3EF6" w:rsidRPr="002017A3" w:rsidRDefault="008D3EF6" w:rsidP="004E7A76">
            <w:pPr>
              <w:jc w:val="both"/>
              <w:rPr>
                <w:spacing w:val="4"/>
                <w:sz w:val="24"/>
                <w:szCs w:val="24"/>
                <w:lang w:val="tt-RU"/>
              </w:rPr>
            </w:pPr>
          </w:p>
        </w:tc>
      </w:tr>
      <w:tr w:rsidR="008D3EF6" w:rsidRPr="002017A3" w:rsidTr="004E7A76">
        <w:trPr>
          <w:trHeight w:val="289"/>
        </w:trPr>
        <w:tc>
          <w:tcPr>
            <w:tcW w:w="709" w:type="dxa"/>
            <w:tcBorders>
              <w:top w:val="single" w:sz="4" w:space="0" w:color="auto"/>
              <w:bottom w:val="single" w:sz="4" w:space="0" w:color="auto"/>
            </w:tcBorders>
          </w:tcPr>
          <w:p w:rsidR="008D3EF6" w:rsidRPr="002017A3" w:rsidRDefault="008D3EF6" w:rsidP="004E7A76">
            <w:pPr>
              <w:jc w:val="both"/>
              <w:rPr>
                <w:rFonts w:eastAsia="SimSun"/>
                <w:spacing w:val="4"/>
                <w:sz w:val="24"/>
                <w:szCs w:val="24"/>
                <w:lang w:val="tt-RU"/>
              </w:rPr>
            </w:pPr>
            <w:r w:rsidRPr="002017A3">
              <w:rPr>
                <w:rFonts w:eastAsia="SimSun"/>
                <w:spacing w:val="4"/>
                <w:sz w:val="24"/>
                <w:szCs w:val="24"/>
                <w:lang w:val="tt-RU"/>
              </w:rPr>
              <w:t>6</w:t>
            </w:r>
          </w:p>
        </w:tc>
        <w:tc>
          <w:tcPr>
            <w:tcW w:w="2551" w:type="dxa"/>
            <w:tcBorders>
              <w:top w:val="single" w:sz="4" w:space="0" w:color="auto"/>
              <w:bottom w:val="single" w:sz="4" w:space="0" w:color="auto"/>
            </w:tcBorders>
          </w:tcPr>
          <w:p w:rsidR="008D3EF6" w:rsidRPr="002017A3" w:rsidRDefault="008D3EF6" w:rsidP="004E7A76">
            <w:pPr>
              <w:spacing w:line="240" w:lineRule="atLeast"/>
              <w:rPr>
                <w:bCs/>
                <w:sz w:val="24"/>
                <w:szCs w:val="24"/>
              </w:rPr>
            </w:pPr>
            <w:r w:rsidRPr="002017A3">
              <w:rPr>
                <w:bCs/>
                <w:sz w:val="24"/>
                <w:szCs w:val="24"/>
              </w:rPr>
              <w:t>Работа с текстом художественного произведения</w:t>
            </w:r>
          </w:p>
        </w:tc>
        <w:tc>
          <w:tcPr>
            <w:tcW w:w="10065" w:type="dxa"/>
            <w:tcBorders>
              <w:top w:val="single" w:sz="4" w:space="0" w:color="auto"/>
              <w:bottom w:val="single" w:sz="4" w:space="0" w:color="auto"/>
            </w:tcBorders>
          </w:tcPr>
          <w:p w:rsidR="008D3EF6" w:rsidRPr="002017A3" w:rsidRDefault="008D3EF6" w:rsidP="004E7A76">
            <w:pPr>
              <w:widowControl w:val="0"/>
              <w:ind w:firstLine="709"/>
              <w:jc w:val="both"/>
              <w:rPr>
                <w:sz w:val="24"/>
                <w:szCs w:val="24"/>
              </w:rPr>
            </w:pPr>
            <w:r w:rsidRPr="002017A3">
              <w:rPr>
                <w:sz w:val="24"/>
                <w:szCs w:val="24"/>
              </w:rPr>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tc>
        <w:tc>
          <w:tcPr>
            <w:tcW w:w="1417" w:type="dxa"/>
            <w:vMerge/>
            <w:vAlign w:val="center"/>
          </w:tcPr>
          <w:p w:rsidR="008D3EF6" w:rsidRPr="002017A3" w:rsidRDefault="008D3EF6" w:rsidP="004E7A76">
            <w:pPr>
              <w:rPr>
                <w:sz w:val="24"/>
                <w:szCs w:val="24"/>
                <w:lang w:val="tt-RU"/>
              </w:rPr>
            </w:pPr>
          </w:p>
        </w:tc>
      </w:tr>
      <w:tr w:rsidR="008D3EF6" w:rsidRPr="002017A3" w:rsidTr="004E7A76">
        <w:tc>
          <w:tcPr>
            <w:tcW w:w="709" w:type="dxa"/>
          </w:tcPr>
          <w:p w:rsidR="008D3EF6" w:rsidRPr="002017A3" w:rsidRDefault="008D3EF6" w:rsidP="004E7A76">
            <w:pPr>
              <w:rPr>
                <w:sz w:val="24"/>
                <w:szCs w:val="24"/>
                <w:lang w:val="tt-RU" w:eastAsia="en-US"/>
              </w:rPr>
            </w:pPr>
            <w:r w:rsidRPr="002017A3">
              <w:rPr>
                <w:sz w:val="24"/>
                <w:szCs w:val="24"/>
                <w:lang w:val="tt-RU" w:eastAsia="en-US"/>
              </w:rPr>
              <w:t>7</w:t>
            </w:r>
          </w:p>
        </w:tc>
        <w:tc>
          <w:tcPr>
            <w:tcW w:w="2551" w:type="dxa"/>
          </w:tcPr>
          <w:p w:rsidR="008D3EF6" w:rsidRPr="002017A3" w:rsidRDefault="008D3EF6" w:rsidP="004E7A76">
            <w:pPr>
              <w:rPr>
                <w:sz w:val="24"/>
                <w:szCs w:val="24"/>
                <w:lang w:val="tt-RU" w:eastAsia="en-US"/>
              </w:rPr>
            </w:pPr>
            <w:r w:rsidRPr="002017A3">
              <w:rPr>
                <w:bCs/>
                <w:sz w:val="24"/>
                <w:szCs w:val="24"/>
              </w:rPr>
              <w:t>Работа с учебными и научно-популярными текстами</w:t>
            </w:r>
          </w:p>
        </w:tc>
        <w:tc>
          <w:tcPr>
            <w:tcW w:w="10065" w:type="dxa"/>
          </w:tcPr>
          <w:p w:rsidR="008D3EF6" w:rsidRPr="002017A3" w:rsidRDefault="008D3EF6" w:rsidP="004E7A76">
            <w:pPr>
              <w:widowControl w:val="0"/>
              <w:ind w:firstLine="709"/>
              <w:jc w:val="both"/>
              <w:rPr>
                <w:sz w:val="24"/>
                <w:szCs w:val="24"/>
              </w:rPr>
            </w:pPr>
            <w:r w:rsidRPr="002017A3">
              <w:rPr>
                <w:sz w:val="24"/>
                <w:szCs w:val="24"/>
              </w:rPr>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tc>
        <w:tc>
          <w:tcPr>
            <w:tcW w:w="1417" w:type="dxa"/>
            <w:vMerge/>
          </w:tcPr>
          <w:p w:rsidR="008D3EF6" w:rsidRPr="002017A3" w:rsidRDefault="008D3EF6" w:rsidP="004E7A76">
            <w:pPr>
              <w:jc w:val="both"/>
              <w:rPr>
                <w:spacing w:val="4"/>
                <w:sz w:val="24"/>
                <w:szCs w:val="24"/>
                <w:lang w:val="tt-RU"/>
              </w:rPr>
            </w:pPr>
          </w:p>
        </w:tc>
      </w:tr>
      <w:tr w:rsidR="008D3EF6" w:rsidRPr="002017A3" w:rsidTr="004E7A76">
        <w:tc>
          <w:tcPr>
            <w:tcW w:w="709" w:type="dxa"/>
          </w:tcPr>
          <w:p w:rsidR="008D3EF6" w:rsidRPr="002017A3" w:rsidRDefault="008D3EF6" w:rsidP="004E7A76">
            <w:pPr>
              <w:rPr>
                <w:sz w:val="24"/>
                <w:szCs w:val="24"/>
                <w:lang w:val="tt-RU" w:eastAsia="en-US"/>
              </w:rPr>
            </w:pPr>
            <w:r w:rsidRPr="002017A3">
              <w:rPr>
                <w:sz w:val="24"/>
                <w:szCs w:val="24"/>
                <w:lang w:val="tt-RU" w:eastAsia="en-US"/>
              </w:rPr>
              <w:t>8</w:t>
            </w:r>
          </w:p>
        </w:tc>
        <w:tc>
          <w:tcPr>
            <w:tcW w:w="2551" w:type="dxa"/>
          </w:tcPr>
          <w:p w:rsidR="008D3EF6" w:rsidRPr="002017A3" w:rsidRDefault="008D3EF6" w:rsidP="004E7A76">
            <w:pPr>
              <w:rPr>
                <w:sz w:val="24"/>
                <w:szCs w:val="24"/>
                <w:lang w:val="tt-RU" w:eastAsia="en-US"/>
              </w:rPr>
            </w:pPr>
            <w:r w:rsidRPr="002017A3">
              <w:rPr>
                <w:bCs/>
                <w:sz w:val="24"/>
                <w:szCs w:val="24"/>
              </w:rPr>
              <w:t>Формирование библиографической культуры</w:t>
            </w:r>
          </w:p>
        </w:tc>
        <w:tc>
          <w:tcPr>
            <w:tcW w:w="10065" w:type="dxa"/>
          </w:tcPr>
          <w:p w:rsidR="008D3EF6" w:rsidRPr="002017A3" w:rsidRDefault="008D3EF6" w:rsidP="004E7A76">
            <w:pPr>
              <w:widowControl w:val="0"/>
              <w:ind w:firstLine="709"/>
              <w:jc w:val="both"/>
              <w:rPr>
                <w:spacing w:val="4"/>
                <w:sz w:val="24"/>
                <w:szCs w:val="24"/>
              </w:rPr>
            </w:pPr>
            <w:r w:rsidRPr="002017A3">
              <w:rPr>
                <w:sz w:val="24"/>
                <w:szCs w:val="24"/>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c>
          <w:tcPr>
            <w:tcW w:w="1417" w:type="dxa"/>
            <w:vMerge/>
            <w:vAlign w:val="center"/>
          </w:tcPr>
          <w:p w:rsidR="008D3EF6" w:rsidRPr="002017A3" w:rsidRDefault="008D3EF6" w:rsidP="004E7A76">
            <w:pPr>
              <w:rPr>
                <w:sz w:val="24"/>
                <w:szCs w:val="24"/>
                <w:lang w:val="tt-RU"/>
              </w:rPr>
            </w:pPr>
          </w:p>
        </w:tc>
      </w:tr>
      <w:tr w:rsidR="008D3EF6" w:rsidRPr="002017A3" w:rsidTr="004E7A76">
        <w:tc>
          <w:tcPr>
            <w:tcW w:w="709" w:type="dxa"/>
          </w:tcPr>
          <w:p w:rsidR="008D3EF6" w:rsidRPr="002017A3" w:rsidRDefault="008D3EF6" w:rsidP="004E7A76">
            <w:pPr>
              <w:rPr>
                <w:sz w:val="24"/>
                <w:szCs w:val="24"/>
                <w:lang w:val="tt-RU" w:eastAsia="en-US"/>
              </w:rPr>
            </w:pPr>
            <w:r w:rsidRPr="002017A3">
              <w:rPr>
                <w:sz w:val="24"/>
                <w:szCs w:val="24"/>
                <w:lang w:val="tt-RU" w:eastAsia="en-US"/>
              </w:rPr>
              <w:t>9</w:t>
            </w:r>
          </w:p>
        </w:tc>
        <w:tc>
          <w:tcPr>
            <w:tcW w:w="2551" w:type="dxa"/>
          </w:tcPr>
          <w:p w:rsidR="008D3EF6" w:rsidRPr="002017A3" w:rsidRDefault="008D3EF6" w:rsidP="004E7A76">
            <w:pPr>
              <w:rPr>
                <w:sz w:val="24"/>
                <w:szCs w:val="24"/>
                <w:lang w:val="tt-RU" w:eastAsia="en-US"/>
              </w:rPr>
            </w:pPr>
            <w:r w:rsidRPr="002017A3">
              <w:rPr>
                <w:bCs/>
                <w:sz w:val="24"/>
                <w:szCs w:val="24"/>
              </w:rPr>
              <w:t>Внеклассное чтение</w:t>
            </w:r>
          </w:p>
        </w:tc>
        <w:tc>
          <w:tcPr>
            <w:tcW w:w="10065" w:type="dxa"/>
          </w:tcPr>
          <w:p w:rsidR="008D3EF6" w:rsidRPr="002017A3" w:rsidRDefault="008D3EF6" w:rsidP="004E7A76">
            <w:pPr>
              <w:widowControl w:val="0"/>
              <w:ind w:firstLine="709"/>
              <w:jc w:val="both"/>
              <w:rPr>
                <w:sz w:val="24"/>
                <w:szCs w:val="24"/>
              </w:rPr>
            </w:pPr>
            <w:r w:rsidRPr="002017A3">
              <w:rPr>
                <w:sz w:val="24"/>
                <w:szCs w:val="24"/>
              </w:rPr>
              <w:t xml:space="preserve">Организация подготовки учащихся к самостоятельному чтению книг, расширению и </w:t>
            </w:r>
            <w:r w:rsidRPr="002017A3">
              <w:rPr>
                <w:sz w:val="24"/>
                <w:szCs w:val="24"/>
              </w:rPr>
              <w:lastRenderedPageBreak/>
              <w:t xml:space="preserve">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tc>
        <w:tc>
          <w:tcPr>
            <w:tcW w:w="1417" w:type="dxa"/>
            <w:vMerge/>
            <w:vAlign w:val="center"/>
          </w:tcPr>
          <w:p w:rsidR="008D3EF6" w:rsidRPr="002017A3" w:rsidRDefault="008D3EF6" w:rsidP="004E7A76">
            <w:pPr>
              <w:rPr>
                <w:sz w:val="24"/>
                <w:szCs w:val="24"/>
                <w:lang w:val="tt-RU"/>
              </w:rPr>
            </w:pPr>
          </w:p>
        </w:tc>
      </w:tr>
      <w:tr w:rsidR="008D3EF6" w:rsidRPr="002017A3" w:rsidTr="004E7A76">
        <w:tc>
          <w:tcPr>
            <w:tcW w:w="709" w:type="dxa"/>
          </w:tcPr>
          <w:p w:rsidR="008D3EF6" w:rsidRPr="002017A3" w:rsidRDefault="008D3EF6" w:rsidP="004E7A76">
            <w:pPr>
              <w:widowControl w:val="0"/>
              <w:spacing w:line="230" w:lineRule="exact"/>
              <w:ind w:right="20"/>
              <w:jc w:val="both"/>
              <w:rPr>
                <w:sz w:val="24"/>
                <w:szCs w:val="24"/>
                <w:lang w:val="tt-RU"/>
              </w:rPr>
            </w:pPr>
            <w:r w:rsidRPr="002017A3">
              <w:rPr>
                <w:sz w:val="24"/>
                <w:szCs w:val="24"/>
                <w:lang w:val="tt-RU"/>
              </w:rPr>
              <w:lastRenderedPageBreak/>
              <w:t>10</w:t>
            </w:r>
          </w:p>
        </w:tc>
        <w:tc>
          <w:tcPr>
            <w:tcW w:w="2551" w:type="dxa"/>
          </w:tcPr>
          <w:p w:rsidR="008D3EF6" w:rsidRPr="002017A3" w:rsidRDefault="008D3EF6" w:rsidP="004E7A76">
            <w:pPr>
              <w:widowControl w:val="0"/>
              <w:spacing w:line="230" w:lineRule="exact"/>
              <w:ind w:right="20"/>
              <w:jc w:val="both"/>
              <w:rPr>
                <w:sz w:val="24"/>
                <w:szCs w:val="24"/>
                <w:lang w:val="tt-RU"/>
              </w:rPr>
            </w:pPr>
            <w:r w:rsidRPr="002017A3">
              <w:rPr>
                <w:bCs/>
                <w:sz w:val="24"/>
                <w:szCs w:val="24"/>
              </w:rPr>
              <w:t>Устное народное творчество</w:t>
            </w:r>
          </w:p>
        </w:tc>
        <w:tc>
          <w:tcPr>
            <w:tcW w:w="10065" w:type="dxa"/>
          </w:tcPr>
          <w:p w:rsidR="008D3EF6" w:rsidRPr="002017A3" w:rsidRDefault="008D3EF6" w:rsidP="004E7A76">
            <w:pPr>
              <w:widowControl w:val="0"/>
              <w:ind w:firstLine="709"/>
              <w:jc w:val="both"/>
              <w:rPr>
                <w:sz w:val="24"/>
                <w:szCs w:val="24"/>
              </w:rPr>
            </w:pPr>
            <w:r w:rsidRPr="002017A3">
              <w:rPr>
                <w:rFonts w:eastAsia="Calibri"/>
                <w:sz w:val="24"/>
                <w:szCs w:val="24"/>
                <w:lang w:val="tt-RU" w:eastAsia="en-US"/>
              </w:rPr>
              <w:t xml:space="preserve"> </w:t>
            </w:r>
            <w:r w:rsidRPr="002017A3">
              <w:rPr>
                <w:sz w:val="24"/>
                <w:szCs w:val="24"/>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w:t>
            </w:r>
          </w:p>
          <w:p w:rsidR="008D3EF6" w:rsidRPr="002017A3" w:rsidRDefault="008D3EF6" w:rsidP="004E7A76">
            <w:pPr>
              <w:widowControl w:val="0"/>
              <w:jc w:val="both"/>
              <w:rPr>
                <w:spacing w:val="4"/>
                <w:sz w:val="24"/>
                <w:szCs w:val="24"/>
              </w:rPr>
            </w:pPr>
            <w:r w:rsidRPr="002017A3">
              <w:rPr>
                <w:sz w:val="24"/>
                <w:szCs w:val="24"/>
              </w:rPr>
              <w:t xml:space="preserve">сравнения, гиперболы, контраста, звукописи, фигуры повтора.  </w:t>
            </w:r>
          </w:p>
        </w:tc>
        <w:tc>
          <w:tcPr>
            <w:tcW w:w="1417" w:type="dxa"/>
            <w:vMerge/>
            <w:vAlign w:val="center"/>
          </w:tcPr>
          <w:p w:rsidR="008D3EF6" w:rsidRPr="002017A3" w:rsidRDefault="008D3EF6" w:rsidP="004E7A76">
            <w:pPr>
              <w:rPr>
                <w:sz w:val="24"/>
                <w:szCs w:val="24"/>
                <w:lang w:val="tt-RU"/>
              </w:rPr>
            </w:pPr>
          </w:p>
        </w:tc>
      </w:tr>
      <w:tr w:rsidR="008D3EF6" w:rsidRPr="002017A3" w:rsidTr="004E7A76">
        <w:tc>
          <w:tcPr>
            <w:tcW w:w="709" w:type="dxa"/>
          </w:tcPr>
          <w:p w:rsidR="008D3EF6" w:rsidRPr="002017A3" w:rsidRDefault="008D3EF6" w:rsidP="004E7A76">
            <w:pPr>
              <w:widowControl w:val="0"/>
              <w:spacing w:line="230" w:lineRule="exact"/>
              <w:ind w:right="20"/>
              <w:jc w:val="both"/>
              <w:rPr>
                <w:sz w:val="24"/>
                <w:szCs w:val="24"/>
                <w:lang w:val="tt-RU"/>
              </w:rPr>
            </w:pPr>
            <w:r w:rsidRPr="002017A3">
              <w:rPr>
                <w:sz w:val="24"/>
                <w:szCs w:val="24"/>
                <w:lang w:val="tt-RU"/>
              </w:rPr>
              <w:t>11</w:t>
            </w:r>
          </w:p>
        </w:tc>
        <w:tc>
          <w:tcPr>
            <w:tcW w:w="2551" w:type="dxa"/>
          </w:tcPr>
          <w:p w:rsidR="008D3EF6" w:rsidRPr="002017A3" w:rsidRDefault="008D3EF6" w:rsidP="004E7A76">
            <w:pPr>
              <w:widowControl w:val="0"/>
              <w:spacing w:line="230" w:lineRule="exact"/>
              <w:ind w:right="20"/>
              <w:jc w:val="both"/>
              <w:rPr>
                <w:sz w:val="24"/>
                <w:szCs w:val="24"/>
                <w:lang w:val="tt-RU"/>
              </w:rPr>
            </w:pPr>
            <w:r w:rsidRPr="002017A3">
              <w:rPr>
                <w:bCs/>
                <w:sz w:val="24"/>
                <w:szCs w:val="24"/>
              </w:rPr>
              <w:t>Работа с текстами разных видов и жанров литературы</w:t>
            </w:r>
            <w:r w:rsidRPr="002017A3">
              <w:rPr>
                <w:sz w:val="24"/>
                <w:szCs w:val="24"/>
              </w:rPr>
              <w:t>.</w:t>
            </w:r>
          </w:p>
        </w:tc>
        <w:tc>
          <w:tcPr>
            <w:tcW w:w="10065" w:type="dxa"/>
          </w:tcPr>
          <w:p w:rsidR="008D3EF6" w:rsidRPr="002017A3" w:rsidRDefault="008D3EF6" w:rsidP="004E7A76">
            <w:pPr>
              <w:widowControl w:val="0"/>
              <w:ind w:firstLine="709"/>
              <w:jc w:val="both"/>
              <w:rPr>
                <w:sz w:val="24"/>
                <w:szCs w:val="24"/>
              </w:rPr>
            </w:pPr>
            <w:r w:rsidRPr="002017A3">
              <w:rPr>
                <w:sz w:val="24"/>
                <w:szCs w:val="24"/>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tc>
        <w:tc>
          <w:tcPr>
            <w:tcW w:w="1417" w:type="dxa"/>
            <w:vMerge/>
            <w:vAlign w:val="center"/>
          </w:tcPr>
          <w:p w:rsidR="008D3EF6" w:rsidRPr="002017A3" w:rsidRDefault="008D3EF6" w:rsidP="004E7A76">
            <w:pPr>
              <w:rPr>
                <w:sz w:val="24"/>
                <w:szCs w:val="24"/>
                <w:lang w:val="tt-RU"/>
              </w:rPr>
            </w:pPr>
          </w:p>
        </w:tc>
      </w:tr>
      <w:tr w:rsidR="008D3EF6" w:rsidRPr="002017A3" w:rsidTr="004E7A76">
        <w:trPr>
          <w:trHeight w:val="524"/>
        </w:trPr>
        <w:tc>
          <w:tcPr>
            <w:tcW w:w="709" w:type="dxa"/>
            <w:tcBorders>
              <w:bottom w:val="single" w:sz="4" w:space="0" w:color="auto"/>
            </w:tcBorders>
          </w:tcPr>
          <w:p w:rsidR="008D3EF6" w:rsidRPr="002017A3" w:rsidRDefault="008D3EF6" w:rsidP="004E7A76">
            <w:pPr>
              <w:jc w:val="both"/>
              <w:rPr>
                <w:sz w:val="24"/>
                <w:szCs w:val="24"/>
                <w:lang w:val="tt-RU"/>
              </w:rPr>
            </w:pPr>
            <w:r w:rsidRPr="002017A3">
              <w:rPr>
                <w:sz w:val="24"/>
                <w:szCs w:val="24"/>
                <w:lang w:val="tt-RU"/>
              </w:rPr>
              <w:t>12</w:t>
            </w:r>
          </w:p>
        </w:tc>
        <w:tc>
          <w:tcPr>
            <w:tcW w:w="2551" w:type="dxa"/>
            <w:tcBorders>
              <w:bottom w:val="single" w:sz="4" w:space="0" w:color="auto"/>
            </w:tcBorders>
          </w:tcPr>
          <w:p w:rsidR="008D3EF6" w:rsidRPr="002017A3" w:rsidRDefault="008D3EF6" w:rsidP="004E7A76">
            <w:pPr>
              <w:jc w:val="both"/>
              <w:rPr>
                <w:sz w:val="24"/>
                <w:szCs w:val="24"/>
                <w:lang w:val="tt-RU"/>
              </w:rPr>
            </w:pPr>
            <w:r w:rsidRPr="002017A3">
              <w:rPr>
                <w:bCs/>
                <w:sz w:val="24"/>
                <w:szCs w:val="24"/>
              </w:rPr>
              <w:t xml:space="preserve">Литературоведческая пропедевтика. Работа с произведениями разных видов искусства (литература, живопись, прикладное искусство, </w:t>
            </w:r>
            <w:r w:rsidRPr="002017A3">
              <w:rPr>
                <w:bCs/>
                <w:sz w:val="24"/>
                <w:szCs w:val="24"/>
              </w:rPr>
              <w:lastRenderedPageBreak/>
              <w:t>скульптура, музыка)</w:t>
            </w:r>
          </w:p>
        </w:tc>
        <w:tc>
          <w:tcPr>
            <w:tcW w:w="10065" w:type="dxa"/>
            <w:tcBorders>
              <w:bottom w:val="single" w:sz="4" w:space="0" w:color="auto"/>
            </w:tcBorders>
          </w:tcPr>
          <w:p w:rsidR="008D3EF6" w:rsidRPr="002017A3" w:rsidRDefault="008D3EF6" w:rsidP="004E7A76">
            <w:pPr>
              <w:widowControl w:val="0"/>
              <w:ind w:firstLine="709"/>
              <w:jc w:val="both"/>
              <w:rPr>
                <w:sz w:val="24"/>
                <w:szCs w:val="24"/>
              </w:rPr>
            </w:pPr>
            <w:r w:rsidRPr="002017A3">
              <w:rPr>
                <w:sz w:val="24"/>
                <w:szCs w:val="24"/>
              </w:rPr>
              <w:lastRenderedPageBreak/>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8D3EF6" w:rsidRPr="002017A3" w:rsidRDefault="008D3EF6" w:rsidP="004E7A76">
            <w:pPr>
              <w:jc w:val="both"/>
              <w:rPr>
                <w:sz w:val="24"/>
                <w:szCs w:val="24"/>
              </w:rPr>
            </w:pPr>
          </w:p>
          <w:p w:rsidR="008D3EF6" w:rsidRPr="002017A3" w:rsidRDefault="008D3EF6" w:rsidP="004E7A76">
            <w:pPr>
              <w:jc w:val="both"/>
              <w:rPr>
                <w:spacing w:val="4"/>
                <w:sz w:val="24"/>
                <w:szCs w:val="24"/>
                <w:lang w:val="tt-RU"/>
              </w:rPr>
            </w:pPr>
          </w:p>
        </w:tc>
        <w:tc>
          <w:tcPr>
            <w:tcW w:w="1417" w:type="dxa"/>
            <w:tcBorders>
              <w:bottom w:val="single" w:sz="4" w:space="0" w:color="auto"/>
            </w:tcBorders>
            <w:vAlign w:val="center"/>
          </w:tcPr>
          <w:p w:rsidR="008D3EF6" w:rsidRPr="002017A3" w:rsidRDefault="008D3EF6" w:rsidP="004E7A76">
            <w:pPr>
              <w:rPr>
                <w:sz w:val="24"/>
                <w:szCs w:val="24"/>
                <w:lang w:val="tt-RU"/>
              </w:rPr>
            </w:pPr>
            <w:r w:rsidRPr="002017A3">
              <w:rPr>
                <w:sz w:val="24"/>
                <w:szCs w:val="24"/>
                <w:lang w:val="tt-RU"/>
              </w:rPr>
              <w:t>5</w:t>
            </w:r>
          </w:p>
          <w:p w:rsidR="008D3EF6" w:rsidRPr="002017A3" w:rsidRDefault="008D3EF6" w:rsidP="004E7A76">
            <w:pPr>
              <w:rPr>
                <w:sz w:val="24"/>
                <w:szCs w:val="24"/>
                <w:lang w:val="tt-RU"/>
              </w:rPr>
            </w:pPr>
          </w:p>
        </w:tc>
      </w:tr>
      <w:tr w:rsidR="008D3EF6" w:rsidRPr="002017A3" w:rsidTr="004E7A76">
        <w:trPr>
          <w:trHeight w:val="289"/>
        </w:trPr>
        <w:tc>
          <w:tcPr>
            <w:tcW w:w="709" w:type="dxa"/>
            <w:tcBorders>
              <w:top w:val="single" w:sz="4" w:space="0" w:color="auto"/>
              <w:bottom w:val="single" w:sz="4" w:space="0" w:color="auto"/>
            </w:tcBorders>
          </w:tcPr>
          <w:p w:rsidR="008D3EF6" w:rsidRPr="002017A3" w:rsidRDefault="008D3EF6" w:rsidP="004E7A76">
            <w:pPr>
              <w:jc w:val="both"/>
              <w:rPr>
                <w:sz w:val="24"/>
                <w:szCs w:val="24"/>
                <w:lang w:val="tt-RU"/>
              </w:rPr>
            </w:pPr>
            <w:r w:rsidRPr="002017A3">
              <w:rPr>
                <w:sz w:val="24"/>
                <w:szCs w:val="24"/>
                <w:lang w:val="tt-RU"/>
              </w:rPr>
              <w:lastRenderedPageBreak/>
              <w:t>13</w:t>
            </w:r>
          </w:p>
        </w:tc>
        <w:tc>
          <w:tcPr>
            <w:tcW w:w="2551" w:type="dxa"/>
            <w:tcBorders>
              <w:top w:val="single" w:sz="4" w:space="0" w:color="auto"/>
              <w:bottom w:val="single" w:sz="4" w:space="0" w:color="auto"/>
            </w:tcBorders>
          </w:tcPr>
          <w:p w:rsidR="008D3EF6" w:rsidRPr="002017A3" w:rsidRDefault="008D3EF6" w:rsidP="004E7A76">
            <w:pPr>
              <w:jc w:val="both"/>
              <w:rPr>
                <w:sz w:val="24"/>
                <w:szCs w:val="24"/>
                <w:lang w:val="tt-RU"/>
              </w:rPr>
            </w:pPr>
            <w:r w:rsidRPr="002017A3">
              <w:rPr>
                <w:bCs/>
                <w:sz w:val="24"/>
                <w:szCs w:val="24"/>
              </w:rPr>
              <w:t>Элементы творческой деятельности</w:t>
            </w:r>
          </w:p>
          <w:p w:rsidR="008D3EF6" w:rsidRPr="002017A3" w:rsidRDefault="008D3EF6" w:rsidP="004E7A76">
            <w:pPr>
              <w:jc w:val="both"/>
              <w:rPr>
                <w:sz w:val="24"/>
                <w:szCs w:val="24"/>
                <w:lang w:val="tt-RU"/>
              </w:rPr>
            </w:pPr>
          </w:p>
        </w:tc>
        <w:tc>
          <w:tcPr>
            <w:tcW w:w="10065" w:type="dxa"/>
            <w:tcBorders>
              <w:top w:val="single" w:sz="4" w:space="0" w:color="auto"/>
              <w:bottom w:val="single" w:sz="4" w:space="0" w:color="auto"/>
            </w:tcBorders>
          </w:tcPr>
          <w:p w:rsidR="008D3EF6" w:rsidRPr="002017A3" w:rsidRDefault="008D3EF6" w:rsidP="004E7A76">
            <w:pPr>
              <w:widowControl w:val="0"/>
              <w:ind w:firstLine="709"/>
              <w:jc w:val="both"/>
              <w:rPr>
                <w:sz w:val="24"/>
                <w:szCs w:val="24"/>
              </w:rPr>
            </w:pPr>
            <w:r w:rsidRPr="002017A3">
              <w:rPr>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tc>
        <w:tc>
          <w:tcPr>
            <w:tcW w:w="1417" w:type="dxa"/>
            <w:tcBorders>
              <w:top w:val="single" w:sz="4" w:space="0" w:color="auto"/>
              <w:bottom w:val="single" w:sz="4" w:space="0" w:color="auto"/>
            </w:tcBorders>
            <w:vAlign w:val="center"/>
          </w:tcPr>
          <w:p w:rsidR="008D3EF6" w:rsidRPr="002017A3" w:rsidRDefault="008D3EF6" w:rsidP="004E7A76">
            <w:pPr>
              <w:rPr>
                <w:sz w:val="24"/>
                <w:szCs w:val="24"/>
                <w:lang w:val="tt-RU"/>
              </w:rPr>
            </w:pPr>
            <w:r w:rsidRPr="002017A3">
              <w:rPr>
                <w:sz w:val="24"/>
                <w:szCs w:val="24"/>
                <w:lang w:val="tt-RU"/>
              </w:rPr>
              <w:t>2</w:t>
            </w:r>
          </w:p>
          <w:p w:rsidR="008D3EF6" w:rsidRPr="002017A3" w:rsidRDefault="008D3EF6" w:rsidP="004E7A76">
            <w:pPr>
              <w:rPr>
                <w:sz w:val="24"/>
                <w:szCs w:val="24"/>
                <w:lang w:val="tt-RU"/>
              </w:rPr>
            </w:pPr>
          </w:p>
        </w:tc>
      </w:tr>
      <w:tr w:rsidR="008D3EF6" w:rsidRPr="002017A3" w:rsidTr="004E7A76">
        <w:trPr>
          <w:trHeight w:val="1295"/>
        </w:trPr>
        <w:tc>
          <w:tcPr>
            <w:tcW w:w="709" w:type="dxa"/>
            <w:tcBorders>
              <w:top w:val="single" w:sz="4" w:space="0" w:color="auto"/>
              <w:bottom w:val="single" w:sz="4" w:space="0" w:color="auto"/>
            </w:tcBorders>
          </w:tcPr>
          <w:p w:rsidR="008D3EF6" w:rsidRPr="002017A3" w:rsidRDefault="008D3EF6" w:rsidP="004E7A76">
            <w:pPr>
              <w:jc w:val="both"/>
              <w:rPr>
                <w:sz w:val="24"/>
                <w:szCs w:val="24"/>
                <w:lang w:val="tt-RU"/>
              </w:rPr>
            </w:pPr>
            <w:r w:rsidRPr="002017A3">
              <w:rPr>
                <w:sz w:val="24"/>
                <w:szCs w:val="24"/>
                <w:lang w:val="tt-RU"/>
              </w:rPr>
              <w:t>11</w:t>
            </w:r>
          </w:p>
        </w:tc>
        <w:tc>
          <w:tcPr>
            <w:tcW w:w="2551" w:type="dxa"/>
            <w:tcBorders>
              <w:top w:val="single" w:sz="4" w:space="0" w:color="auto"/>
              <w:bottom w:val="single" w:sz="4" w:space="0" w:color="auto"/>
            </w:tcBorders>
          </w:tcPr>
          <w:p w:rsidR="008D3EF6" w:rsidRPr="002017A3" w:rsidRDefault="008D3EF6" w:rsidP="004E7A76">
            <w:pPr>
              <w:jc w:val="both"/>
              <w:rPr>
                <w:bCs/>
                <w:sz w:val="24"/>
                <w:szCs w:val="24"/>
              </w:rPr>
            </w:pPr>
            <w:r w:rsidRPr="002017A3">
              <w:rPr>
                <w:bCs/>
                <w:sz w:val="24"/>
                <w:szCs w:val="24"/>
              </w:rPr>
              <w:t>Круг детского чтения</w:t>
            </w:r>
          </w:p>
        </w:tc>
        <w:tc>
          <w:tcPr>
            <w:tcW w:w="10065" w:type="dxa"/>
            <w:tcBorders>
              <w:top w:val="single" w:sz="4" w:space="0" w:color="auto"/>
              <w:bottom w:val="single" w:sz="4" w:space="0" w:color="auto"/>
            </w:tcBorders>
          </w:tcPr>
          <w:p w:rsidR="008D3EF6" w:rsidRPr="002017A3" w:rsidRDefault="008D3EF6" w:rsidP="004E7A76">
            <w:pPr>
              <w:widowControl w:val="0"/>
              <w:ind w:firstLine="709"/>
              <w:jc w:val="both"/>
              <w:rPr>
                <w:sz w:val="24"/>
                <w:szCs w:val="24"/>
              </w:rPr>
            </w:pPr>
            <w:r w:rsidRPr="002017A3">
              <w:rPr>
                <w:sz w:val="24"/>
                <w:szCs w:val="24"/>
              </w:rPr>
              <w:t xml:space="preserve">Произведения устного народного творчества. </w:t>
            </w:r>
            <w:proofErr w:type="gramStart"/>
            <w:r w:rsidRPr="002017A3">
              <w:rPr>
                <w:sz w:val="24"/>
                <w:szCs w:val="24"/>
              </w:rPr>
              <w:t xml:space="preserve">Малые жанры фольклора (прибаутки, считалки, скороговорки, загадки, </w:t>
            </w:r>
            <w:proofErr w:type="spellStart"/>
            <w:r w:rsidRPr="002017A3">
              <w:rPr>
                <w:sz w:val="24"/>
                <w:szCs w:val="24"/>
              </w:rPr>
              <w:t>заклички</w:t>
            </w:r>
            <w:proofErr w:type="spellEnd"/>
            <w:r w:rsidRPr="002017A3">
              <w:rPr>
                <w:sz w:val="24"/>
                <w:szCs w:val="24"/>
              </w:rPr>
              <w:t>); народные сказки (докучные, сказки о животных, бытовые, волшебные); пословицы и поговорки.</w:t>
            </w:r>
            <w:proofErr w:type="gramEnd"/>
            <w:r w:rsidRPr="002017A3">
              <w:rPr>
                <w:sz w:val="24"/>
                <w:szCs w:val="24"/>
              </w:rPr>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2017A3">
              <w:rPr>
                <w:sz w:val="24"/>
                <w:szCs w:val="24"/>
              </w:rPr>
              <w:t xml:space="preserve">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w:t>
            </w:r>
            <w:proofErr w:type="gramEnd"/>
          </w:p>
        </w:tc>
        <w:tc>
          <w:tcPr>
            <w:tcW w:w="1417" w:type="dxa"/>
            <w:tcBorders>
              <w:top w:val="single" w:sz="4" w:space="0" w:color="auto"/>
              <w:bottom w:val="single" w:sz="4" w:space="0" w:color="auto"/>
            </w:tcBorders>
            <w:vAlign w:val="center"/>
          </w:tcPr>
          <w:p w:rsidR="008D3EF6" w:rsidRPr="002017A3" w:rsidRDefault="008D3EF6" w:rsidP="004E7A76">
            <w:pPr>
              <w:rPr>
                <w:sz w:val="24"/>
                <w:szCs w:val="24"/>
                <w:lang w:val="tt-RU"/>
              </w:rPr>
            </w:pPr>
            <w:r w:rsidRPr="002017A3">
              <w:rPr>
                <w:sz w:val="24"/>
                <w:szCs w:val="24"/>
                <w:lang w:val="tt-RU"/>
              </w:rPr>
              <w:t>6</w:t>
            </w:r>
          </w:p>
        </w:tc>
      </w:tr>
      <w:tr w:rsidR="008D3EF6" w:rsidRPr="002017A3" w:rsidTr="004E7A76">
        <w:tc>
          <w:tcPr>
            <w:tcW w:w="709" w:type="dxa"/>
          </w:tcPr>
          <w:p w:rsidR="008D3EF6" w:rsidRPr="002017A3" w:rsidRDefault="008D3EF6" w:rsidP="004E7A76">
            <w:pPr>
              <w:jc w:val="both"/>
              <w:rPr>
                <w:b/>
                <w:sz w:val="24"/>
                <w:szCs w:val="24"/>
                <w:lang w:val="tt-RU"/>
              </w:rPr>
            </w:pPr>
          </w:p>
        </w:tc>
        <w:tc>
          <w:tcPr>
            <w:tcW w:w="2551" w:type="dxa"/>
          </w:tcPr>
          <w:p w:rsidR="008D3EF6" w:rsidRPr="002017A3" w:rsidRDefault="008D3EF6" w:rsidP="004E7A76">
            <w:pPr>
              <w:jc w:val="both"/>
              <w:rPr>
                <w:sz w:val="24"/>
                <w:szCs w:val="24"/>
                <w:lang w:val="tt-RU"/>
              </w:rPr>
            </w:pPr>
            <w:r w:rsidRPr="002017A3">
              <w:rPr>
                <w:sz w:val="24"/>
                <w:szCs w:val="24"/>
                <w:lang w:val="tt-RU"/>
              </w:rPr>
              <w:t>Всего</w:t>
            </w:r>
          </w:p>
        </w:tc>
        <w:tc>
          <w:tcPr>
            <w:tcW w:w="10065" w:type="dxa"/>
          </w:tcPr>
          <w:p w:rsidR="008D3EF6" w:rsidRPr="002017A3" w:rsidRDefault="008D3EF6" w:rsidP="004E7A76">
            <w:pPr>
              <w:jc w:val="both"/>
              <w:rPr>
                <w:b/>
                <w:sz w:val="24"/>
                <w:szCs w:val="24"/>
                <w:lang w:val="tt-RU"/>
              </w:rPr>
            </w:pPr>
          </w:p>
        </w:tc>
        <w:tc>
          <w:tcPr>
            <w:tcW w:w="1417" w:type="dxa"/>
            <w:vAlign w:val="center"/>
          </w:tcPr>
          <w:p w:rsidR="008D3EF6" w:rsidRPr="002017A3" w:rsidRDefault="008D3EF6" w:rsidP="004E7A76">
            <w:pPr>
              <w:rPr>
                <w:sz w:val="24"/>
                <w:szCs w:val="24"/>
                <w:lang w:val="tt-RU"/>
              </w:rPr>
            </w:pPr>
            <w:r w:rsidRPr="002017A3">
              <w:rPr>
                <w:sz w:val="24"/>
                <w:szCs w:val="24"/>
                <w:lang w:val="tt-RU"/>
              </w:rPr>
              <w:t>66</w:t>
            </w:r>
          </w:p>
        </w:tc>
      </w:tr>
    </w:tbl>
    <w:p w:rsidR="00B10224" w:rsidRPr="002017A3" w:rsidRDefault="00B10224">
      <w:pPr>
        <w:rPr>
          <w:rFonts w:ascii="Times New Roman" w:hAnsi="Times New Roman" w:cs="Times New Roman"/>
          <w:sz w:val="24"/>
          <w:szCs w:val="24"/>
        </w:rPr>
      </w:pPr>
    </w:p>
    <w:p w:rsidR="008D3EF6" w:rsidRPr="002017A3" w:rsidRDefault="008D3EF6" w:rsidP="008D3EF6">
      <w:pPr>
        <w:jc w:val="center"/>
        <w:rPr>
          <w:rFonts w:ascii="Times New Roman" w:hAnsi="Times New Roman" w:cs="Times New Roman"/>
          <w:b/>
          <w:bCs/>
          <w:sz w:val="24"/>
          <w:szCs w:val="24"/>
        </w:rPr>
      </w:pPr>
      <w:r w:rsidRPr="002017A3">
        <w:rPr>
          <w:rFonts w:ascii="Times New Roman" w:hAnsi="Times New Roman" w:cs="Times New Roman"/>
          <w:b/>
          <w:bCs/>
          <w:sz w:val="24"/>
          <w:szCs w:val="24"/>
        </w:rPr>
        <w:t>2класс</w:t>
      </w:r>
    </w:p>
    <w:p w:rsidR="008D3EF6" w:rsidRPr="002017A3" w:rsidRDefault="008D3EF6" w:rsidP="008D3EF6">
      <w:pPr>
        <w:jc w:val="center"/>
        <w:rPr>
          <w:rFonts w:ascii="Times New Roman" w:hAnsi="Times New Roman" w:cs="Times New Roman"/>
          <w:b/>
          <w:bCs/>
          <w:sz w:val="24"/>
          <w:szCs w:val="24"/>
        </w:rPr>
      </w:pPr>
      <w:r w:rsidRPr="002017A3">
        <w:rPr>
          <w:rFonts w:ascii="Times New Roman" w:hAnsi="Times New Roman" w:cs="Times New Roman"/>
          <w:b/>
          <w:bCs/>
          <w:sz w:val="24"/>
          <w:szCs w:val="24"/>
        </w:rPr>
        <w:t xml:space="preserve">Планируемые результаты </w:t>
      </w:r>
    </w:p>
    <w:p w:rsidR="008D3EF6" w:rsidRPr="002017A3" w:rsidRDefault="008D3EF6" w:rsidP="008D3EF6">
      <w:pPr>
        <w:jc w:val="center"/>
        <w:rPr>
          <w:rFonts w:ascii="Times New Roman" w:hAnsi="Times New Roman" w:cs="Times New Roman"/>
          <w:b/>
          <w:bCs/>
          <w:sz w:val="24"/>
          <w:szCs w:val="24"/>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3827"/>
        <w:gridCol w:w="3969"/>
        <w:gridCol w:w="3402"/>
        <w:gridCol w:w="1984"/>
      </w:tblGrid>
      <w:tr w:rsidR="008D3EF6" w:rsidRPr="002017A3" w:rsidTr="004E7A76">
        <w:trPr>
          <w:trHeight w:val="225"/>
        </w:trPr>
        <w:tc>
          <w:tcPr>
            <w:tcW w:w="1384" w:type="dxa"/>
            <w:vMerge w:val="restart"/>
          </w:tcPr>
          <w:p w:rsidR="008D3EF6" w:rsidRPr="002017A3" w:rsidRDefault="008D3EF6" w:rsidP="004E7A76">
            <w:pPr>
              <w:jc w:val="center"/>
              <w:rPr>
                <w:rFonts w:ascii="Times New Roman" w:eastAsia="Calibri" w:hAnsi="Times New Roman" w:cs="Times New Roman"/>
                <w:b/>
                <w:sz w:val="24"/>
                <w:szCs w:val="24"/>
              </w:rPr>
            </w:pPr>
            <w:r w:rsidRPr="002017A3">
              <w:rPr>
                <w:rFonts w:ascii="Times New Roman" w:eastAsia="Calibri" w:hAnsi="Times New Roman" w:cs="Times New Roman"/>
                <w:b/>
                <w:sz w:val="24"/>
                <w:szCs w:val="24"/>
              </w:rPr>
              <w:t>Название раздела</w:t>
            </w:r>
          </w:p>
        </w:tc>
        <w:tc>
          <w:tcPr>
            <w:tcW w:w="7796" w:type="dxa"/>
            <w:gridSpan w:val="2"/>
          </w:tcPr>
          <w:p w:rsidR="008D3EF6" w:rsidRPr="002017A3" w:rsidRDefault="008D3EF6" w:rsidP="004E7A76">
            <w:pPr>
              <w:jc w:val="center"/>
              <w:rPr>
                <w:rFonts w:ascii="Times New Roman" w:eastAsia="Calibri" w:hAnsi="Times New Roman" w:cs="Times New Roman"/>
                <w:b/>
                <w:sz w:val="24"/>
                <w:szCs w:val="24"/>
              </w:rPr>
            </w:pPr>
            <w:r w:rsidRPr="002017A3">
              <w:rPr>
                <w:rFonts w:ascii="Times New Roman" w:eastAsia="Calibri" w:hAnsi="Times New Roman" w:cs="Times New Roman"/>
                <w:b/>
                <w:sz w:val="24"/>
                <w:szCs w:val="24"/>
              </w:rPr>
              <w:t>Предметные результаты</w:t>
            </w:r>
          </w:p>
        </w:tc>
        <w:tc>
          <w:tcPr>
            <w:tcW w:w="3402" w:type="dxa"/>
            <w:vMerge w:val="restart"/>
          </w:tcPr>
          <w:p w:rsidR="008D3EF6" w:rsidRPr="002017A3" w:rsidRDefault="008D3EF6" w:rsidP="004E7A76">
            <w:pPr>
              <w:jc w:val="center"/>
              <w:rPr>
                <w:rFonts w:ascii="Times New Roman" w:eastAsia="Calibri" w:hAnsi="Times New Roman" w:cs="Times New Roman"/>
                <w:b/>
                <w:sz w:val="24"/>
                <w:szCs w:val="24"/>
              </w:rPr>
            </w:pPr>
            <w:proofErr w:type="spellStart"/>
            <w:r w:rsidRPr="002017A3">
              <w:rPr>
                <w:rFonts w:ascii="Times New Roman" w:eastAsia="Calibri" w:hAnsi="Times New Roman" w:cs="Times New Roman"/>
                <w:b/>
                <w:sz w:val="24"/>
                <w:szCs w:val="24"/>
              </w:rPr>
              <w:t>Метапредметные</w:t>
            </w:r>
            <w:proofErr w:type="spellEnd"/>
            <w:r w:rsidRPr="002017A3">
              <w:rPr>
                <w:rFonts w:ascii="Times New Roman" w:eastAsia="Calibri" w:hAnsi="Times New Roman" w:cs="Times New Roman"/>
                <w:b/>
                <w:sz w:val="24"/>
                <w:szCs w:val="24"/>
              </w:rPr>
              <w:t xml:space="preserve"> результаты</w:t>
            </w:r>
          </w:p>
        </w:tc>
        <w:tc>
          <w:tcPr>
            <w:tcW w:w="1984" w:type="dxa"/>
            <w:vMerge w:val="restart"/>
          </w:tcPr>
          <w:p w:rsidR="008D3EF6" w:rsidRPr="002017A3" w:rsidRDefault="008D3EF6" w:rsidP="004E7A76">
            <w:pPr>
              <w:jc w:val="center"/>
              <w:rPr>
                <w:rFonts w:ascii="Times New Roman" w:eastAsia="Calibri" w:hAnsi="Times New Roman" w:cs="Times New Roman"/>
                <w:b/>
                <w:sz w:val="24"/>
                <w:szCs w:val="24"/>
              </w:rPr>
            </w:pPr>
            <w:r w:rsidRPr="002017A3">
              <w:rPr>
                <w:rFonts w:ascii="Times New Roman" w:eastAsia="Calibri" w:hAnsi="Times New Roman" w:cs="Times New Roman"/>
                <w:b/>
                <w:sz w:val="24"/>
                <w:szCs w:val="24"/>
              </w:rPr>
              <w:t>Личностные  результаты</w:t>
            </w:r>
          </w:p>
        </w:tc>
      </w:tr>
      <w:tr w:rsidR="008D3EF6" w:rsidRPr="002017A3" w:rsidTr="004E7A76">
        <w:trPr>
          <w:trHeight w:val="240"/>
        </w:trPr>
        <w:tc>
          <w:tcPr>
            <w:tcW w:w="1384" w:type="dxa"/>
            <w:vMerge/>
          </w:tcPr>
          <w:p w:rsidR="008D3EF6" w:rsidRPr="002017A3" w:rsidRDefault="008D3EF6" w:rsidP="004E7A76">
            <w:pPr>
              <w:jc w:val="center"/>
              <w:rPr>
                <w:rFonts w:ascii="Times New Roman" w:eastAsia="Calibri" w:hAnsi="Times New Roman" w:cs="Times New Roman"/>
                <w:sz w:val="24"/>
                <w:szCs w:val="24"/>
              </w:rPr>
            </w:pPr>
          </w:p>
        </w:tc>
        <w:tc>
          <w:tcPr>
            <w:tcW w:w="3827" w:type="dxa"/>
          </w:tcPr>
          <w:p w:rsidR="008D3EF6" w:rsidRPr="002017A3" w:rsidRDefault="008D3EF6" w:rsidP="004E7A76">
            <w:pPr>
              <w:rPr>
                <w:rFonts w:ascii="Times New Roman" w:eastAsia="Calibri" w:hAnsi="Times New Roman" w:cs="Times New Roman"/>
                <w:b/>
                <w:sz w:val="24"/>
                <w:szCs w:val="24"/>
              </w:rPr>
            </w:pPr>
            <w:r w:rsidRPr="002017A3">
              <w:rPr>
                <w:rFonts w:ascii="Times New Roman" w:eastAsia="Calibri" w:hAnsi="Times New Roman" w:cs="Times New Roman"/>
                <w:b/>
                <w:sz w:val="24"/>
                <w:szCs w:val="24"/>
              </w:rPr>
              <w:t>Ученик научиться</w:t>
            </w:r>
          </w:p>
        </w:tc>
        <w:tc>
          <w:tcPr>
            <w:tcW w:w="3969" w:type="dxa"/>
          </w:tcPr>
          <w:p w:rsidR="008D3EF6" w:rsidRPr="002017A3" w:rsidRDefault="008D3EF6" w:rsidP="004E7A76">
            <w:pPr>
              <w:rPr>
                <w:rFonts w:ascii="Times New Roman" w:eastAsia="Calibri" w:hAnsi="Times New Roman" w:cs="Times New Roman"/>
                <w:b/>
                <w:sz w:val="24"/>
                <w:szCs w:val="24"/>
              </w:rPr>
            </w:pPr>
            <w:r w:rsidRPr="002017A3">
              <w:rPr>
                <w:rFonts w:ascii="Times New Roman" w:eastAsia="Calibri" w:hAnsi="Times New Roman" w:cs="Times New Roman"/>
                <w:b/>
                <w:sz w:val="24"/>
                <w:szCs w:val="24"/>
              </w:rPr>
              <w:t>ученик получит возможность научиться</w:t>
            </w:r>
          </w:p>
        </w:tc>
        <w:tc>
          <w:tcPr>
            <w:tcW w:w="3402" w:type="dxa"/>
            <w:vMerge/>
          </w:tcPr>
          <w:p w:rsidR="008D3EF6" w:rsidRPr="002017A3" w:rsidRDefault="008D3EF6" w:rsidP="004E7A76">
            <w:pPr>
              <w:jc w:val="center"/>
              <w:rPr>
                <w:rFonts w:ascii="Times New Roman" w:eastAsia="Calibri" w:hAnsi="Times New Roman" w:cs="Times New Roman"/>
                <w:sz w:val="24"/>
                <w:szCs w:val="24"/>
              </w:rPr>
            </w:pPr>
          </w:p>
        </w:tc>
        <w:tc>
          <w:tcPr>
            <w:tcW w:w="1984" w:type="dxa"/>
            <w:vMerge/>
          </w:tcPr>
          <w:p w:rsidR="008D3EF6" w:rsidRPr="002017A3" w:rsidRDefault="008D3EF6" w:rsidP="004E7A76">
            <w:pPr>
              <w:jc w:val="center"/>
              <w:rPr>
                <w:rFonts w:ascii="Times New Roman" w:eastAsia="Calibri" w:hAnsi="Times New Roman" w:cs="Times New Roman"/>
                <w:sz w:val="24"/>
                <w:szCs w:val="24"/>
              </w:rPr>
            </w:pPr>
          </w:p>
        </w:tc>
      </w:tr>
      <w:tr w:rsidR="008D3EF6" w:rsidRPr="002017A3" w:rsidTr="004E7A76">
        <w:tc>
          <w:tcPr>
            <w:tcW w:w="1384" w:type="dxa"/>
          </w:tcPr>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Виды речевой и </w:t>
            </w:r>
            <w:r w:rsidRPr="002017A3">
              <w:rPr>
                <w:rFonts w:ascii="Times New Roman" w:eastAsia="Calibri" w:hAnsi="Times New Roman" w:cs="Times New Roman"/>
                <w:sz w:val="24"/>
                <w:szCs w:val="24"/>
              </w:rPr>
              <w:lastRenderedPageBreak/>
              <w:t>читательской деятельности</w:t>
            </w:r>
          </w:p>
          <w:p w:rsidR="008D3EF6" w:rsidRPr="002017A3" w:rsidRDefault="008D3EF6" w:rsidP="004E7A76">
            <w:pPr>
              <w:widowControl w:val="0"/>
              <w:ind w:firstLine="709"/>
              <w:jc w:val="both"/>
              <w:rPr>
                <w:rFonts w:ascii="Times New Roman" w:eastAsia="Calibri" w:hAnsi="Times New Roman" w:cs="Times New Roman"/>
                <w:sz w:val="24"/>
                <w:szCs w:val="24"/>
              </w:rPr>
            </w:pPr>
            <w:proofErr w:type="spellStart"/>
            <w:r w:rsidRPr="002017A3">
              <w:rPr>
                <w:rFonts w:ascii="Times New Roman" w:eastAsia="Calibri" w:hAnsi="Times New Roman" w:cs="Times New Roman"/>
                <w:sz w:val="24"/>
                <w:szCs w:val="24"/>
              </w:rPr>
              <w:t>аудирование</w:t>
            </w:r>
            <w:proofErr w:type="spellEnd"/>
            <w:r w:rsidRPr="002017A3">
              <w:rPr>
                <w:rFonts w:ascii="Times New Roman" w:eastAsia="Calibri" w:hAnsi="Times New Roman" w:cs="Times New Roman"/>
                <w:sz w:val="24"/>
                <w:szCs w:val="24"/>
              </w:rPr>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8D3EF6" w:rsidRPr="002017A3" w:rsidRDefault="008D3EF6" w:rsidP="004E7A76">
            <w:pPr>
              <w:rPr>
                <w:rFonts w:ascii="Times New Roman" w:eastAsia="Calibri" w:hAnsi="Times New Roman" w:cs="Times New Roman"/>
                <w:sz w:val="24"/>
                <w:szCs w:val="24"/>
              </w:rPr>
            </w:pPr>
          </w:p>
        </w:tc>
        <w:tc>
          <w:tcPr>
            <w:tcW w:w="3827" w:type="dxa"/>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lastRenderedPageBreak/>
              <w:t xml:space="preserve">• </w:t>
            </w:r>
            <w:proofErr w:type="spellStart"/>
            <w:r w:rsidRPr="002017A3">
              <w:rPr>
                <w:rFonts w:ascii="Times New Roman" w:eastAsia="Calibri" w:hAnsi="Times New Roman" w:cs="Times New Roman"/>
                <w:sz w:val="24"/>
                <w:szCs w:val="24"/>
              </w:rPr>
              <w:t>•</w:t>
            </w:r>
            <w:proofErr w:type="spellEnd"/>
            <w:r w:rsidRPr="002017A3">
              <w:rPr>
                <w:rFonts w:ascii="Times New Roman" w:eastAsia="Calibri" w:hAnsi="Times New Roman" w:cs="Times New Roman"/>
                <w:sz w:val="24"/>
                <w:szCs w:val="24"/>
              </w:rPr>
              <w:t xml:space="preserve"> читать целыми словами вслух, постепенно увеличивая </w:t>
            </w:r>
            <w:r w:rsidRPr="002017A3">
              <w:rPr>
                <w:rFonts w:ascii="Times New Roman" w:eastAsia="Calibri" w:hAnsi="Times New Roman" w:cs="Times New Roman"/>
                <w:sz w:val="24"/>
                <w:szCs w:val="24"/>
              </w:rPr>
              <w:lastRenderedPageBreak/>
              <w:t xml:space="preserve">скорость чтения в соответствии с индивидуальными возможностями;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называть имена 2–3 классиков татарской литературы,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называть имена 2–3 современных писателей (поэтов);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перечислять названия произведений и коротко пересказывать их содержание;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перечислять названия произведений любимого автора и коротко пересказывать их </w:t>
            </w:r>
            <w:r w:rsidRPr="002017A3">
              <w:rPr>
                <w:rFonts w:ascii="Times New Roman" w:eastAsia="Calibri" w:hAnsi="Times New Roman" w:cs="Times New Roman"/>
                <w:sz w:val="24"/>
                <w:szCs w:val="24"/>
              </w:rPr>
              <w:lastRenderedPageBreak/>
              <w:t xml:space="preserve">содержание;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определять тему и выделять главную мысль произведения (с помощью учителя);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оценивать и характеризовать героев произведения (их имена, портреты, речь) и их поступки;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пользоваться Толковым словарем для выяснения значений слов.</w:t>
            </w:r>
          </w:p>
          <w:p w:rsidR="008D3EF6" w:rsidRPr="002017A3" w:rsidRDefault="008D3EF6" w:rsidP="004E7A76">
            <w:pPr>
              <w:rPr>
                <w:rFonts w:ascii="Times New Roman" w:eastAsia="Calibri" w:hAnsi="Times New Roman" w:cs="Times New Roman"/>
                <w:sz w:val="24"/>
                <w:szCs w:val="24"/>
              </w:rPr>
            </w:pPr>
          </w:p>
        </w:tc>
        <w:tc>
          <w:tcPr>
            <w:tcW w:w="3969" w:type="dxa"/>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lastRenderedPageBreak/>
              <w:t xml:space="preserve">• развивать навыки </w:t>
            </w:r>
            <w:proofErr w:type="spellStart"/>
            <w:r w:rsidRPr="002017A3">
              <w:rPr>
                <w:rFonts w:ascii="Times New Roman" w:eastAsia="Calibri" w:hAnsi="Times New Roman" w:cs="Times New Roman"/>
                <w:sz w:val="24"/>
                <w:szCs w:val="24"/>
              </w:rPr>
              <w:t>аудирования</w:t>
            </w:r>
            <w:proofErr w:type="spellEnd"/>
            <w:r w:rsidRPr="002017A3">
              <w:rPr>
                <w:rFonts w:ascii="Times New Roman" w:eastAsia="Calibri" w:hAnsi="Times New Roman" w:cs="Times New Roman"/>
                <w:sz w:val="24"/>
                <w:szCs w:val="24"/>
              </w:rPr>
              <w:t xml:space="preserve"> на основе </w:t>
            </w:r>
            <w:r w:rsidRPr="002017A3">
              <w:rPr>
                <w:rFonts w:ascii="Times New Roman" w:eastAsia="Calibri" w:hAnsi="Times New Roman" w:cs="Times New Roman"/>
                <w:sz w:val="24"/>
                <w:szCs w:val="24"/>
              </w:rPr>
              <w:lastRenderedPageBreak/>
              <w:t xml:space="preserve">целенаправленного восприятия текста, который читает учитель;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устно выражать свое отношение к содержанию </w:t>
            </w:r>
            <w:proofErr w:type="gramStart"/>
            <w:r w:rsidRPr="002017A3">
              <w:rPr>
                <w:rFonts w:ascii="Times New Roman" w:eastAsia="Calibri" w:hAnsi="Times New Roman" w:cs="Times New Roman"/>
                <w:sz w:val="24"/>
                <w:szCs w:val="24"/>
              </w:rPr>
              <w:t>прочитанного</w:t>
            </w:r>
            <w:proofErr w:type="gramEnd"/>
            <w:r w:rsidRPr="002017A3">
              <w:rPr>
                <w:rFonts w:ascii="Times New Roman" w:eastAsia="Calibri" w:hAnsi="Times New Roman" w:cs="Times New Roman"/>
                <w:sz w:val="24"/>
                <w:szCs w:val="24"/>
              </w:rPr>
              <w:t xml:space="preserve">;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читать наизусть 6–8 стихотворений разных авторов (по выбору);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пересказывать текст небольшого объема;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8D3EF6" w:rsidRPr="002017A3" w:rsidRDefault="008D3EF6" w:rsidP="004E7A76">
            <w:pPr>
              <w:widowControl w:val="0"/>
              <w:ind w:firstLine="709"/>
              <w:jc w:val="both"/>
              <w:rPr>
                <w:rFonts w:ascii="Times New Roman" w:eastAsia="Calibri" w:hAnsi="Times New Roman" w:cs="Times New Roman"/>
                <w:sz w:val="24"/>
                <w:szCs w:val="24"/>
              </w:rPr>
            </w:pPr>
            <w:proofErr w:type="gramStart"/>
            <w:r w:rsidRPr="002017A3">
              <w:rPr>
                <w:rFonts w:ascii="Times New Roman" w:eastAsia="Calibri" w:hAnsi="Times New Roman" w:cs="Times New Roman"/>
                <w:sz w:val="24"/>
                <w:szCs w:val="24"/>
              </w:rPr>
              <w:t xml:space="preserve">• привлекать к работе на уроках тексты хрестоматии, а также книг из домашней и школьной библиотек;  </w:t>
            </w:r>
            <w:proofErr w:type="gramEnd"/>
          </w:p>
          <w:p w:rsidR="008D3EF6" w:rsidRPr="002017A3" w:rsidRDefault="008D3EF6" w:rsidP="004E7A76">
            <w:pPr>
              <w:widowControl w:val="0"/>
              <w:ind w:firstLine="709"/>
              <w:jc w:val="both"/>
              <w:rPr>
                <w:rFonts w:ascii="Times New Roman" w:eastAsia="Calibri" w:hAnsi="Times New Roman" w:cs="Times New Roman"/>
                <w:b/>
                <w:sz w:val="24"/>
                <w:szCs w:val="24"/>
              </w:rPr>
            </w:pPr>
            <w:r w:rsidRPr="002017A3">
              <w:rPr>
                <w:rFonts w:ascii="Times New Roman" w:eastAsia="Calibri" w:hAnsi="Times New Roman" w:cs="Times New Roman"/>
                <w:sz w:val="24"/>
                <w:szCs w:val="24"/>
              </w:rPr>
              <w:t xml:space="preserve">• задавать вопросы по тексту произведения и отвечать на вопросы.  </w:t>
            </w:r>
          </w:p>
        </w:tc>
        <w:tc>
          <w:tcPr>
            <w:tcW w:w="3402" w:type="dxa"/>
            <w:vMerge w:val="restart"/>
          </w:tcPr>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b/>
                <w:sz w:val="24"/>
                <w:szCs w:val="24"/>
              </w:rPr>
              <w:lastRenderedPageBreak/>
              <w:t xml:space="preserve">Регулятивные универсальные учебные </w:t>
            </w:r>
            <w:r w:rsidRPr="002017A3">
              <w:rPr>
                <w:rFonts w:ascii="Times New Roman" w:eastAsia="Calibri" w:hAnsi="Times New Roman" w:cs="Times New Roman"/>
                <w:b/>
                <w:sz w:val="24"/>
                <w:szCs w:val="24"/>
              </w:rPr>
              <w:lastRenderedPageBreak/>
              <w:t>действия</w:t>
            </w:r>
            <w:r w:rsidRPr="002017A3">
              <w:rPr>
                <w:rFonts w:ascii="Times New Roman" w:eastAsia="Calibri" w:hAnsi="Times New Roman" w:cs="Times New Roman"/>
                <w:sz w:val="24"/>
                <w:szCs w:val="24"/>
              </w:rPr>
              <w:t xml:space="preserve"> </w:t>
            </w:r>
          </w:p>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самостоятельно формулировать тему и цели урока; систему вопросов, рассматриваемую на уроке;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учитывать правило в планировании и контроля решения; работать в соответствии с заявленным планом;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умения корректировать свою деятельность в соответствии с возможно допущенными ошибками; </w:t>
            </w: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в диалоге с учителем вырабатывать критерии оценки и определять степень успешности выполнения задания.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планировать свое действие в соответствии с поставленной задачей и условиями её реализации, в том числе во внутреннем плане;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осуществлять итоговый и пошаговый контроль по результату;</w:t>
            </w:r>
          </w:p>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w:t>
            </w: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оценивать правильность </w:t>
            </w:r>
            <w:r w:rsidRPr="002017A3">
              <w:rPr>
                <w:rFonts w:ascii="Times New Roman" w:eastAsia="Calibri" w:hAnsi="Times New Roman" w:cs="Times New Roman"/>
                <w:sz w:val="24"/>
                <w:szCs w:val="24"/>
              </w:rPr>
              <w:lastRenderedPageBreak/>
              <w:t>выполнения действия на уровне адекватной ретроспективной оценки;</w:t>
            </w:r>
          </w:p>
          <w:p w:rsidR="008D3EF6" w:rsidRPr="002017A3" w:rsidRDefault="008D3EF6" w:rsidP="004E7A76">
            <w:pPr>
              <w:rPr>
                <w:rFonts w:ascii="Times New Roman" w:eastAsia="Calibri" w:hAnsi="Times New Roman" w:cs="Times New Roman"/>
                <w:b/>
                <w:sz w:val="24"/>
                <w:szCs w:val="24"/>
                <w:lang w:val="tt-RU"/>
              </w:rPr>
            </w:pPr>
            <w:r w:rsidRPr="002017A3">
              <w:rPr>
                <w:rFonts w:ascii="Times New Roman" w:eastAsia="Calibri" w:hAnsi="Times New Roman" w:cs="Times New Roman"/>
                <w:sz w:val="24"/>
                <w:szCs w:val="24"/>
              </w:rPr>
              <w:t xml:space="preserve"> </w:t>
            </w: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выполнять учебные действия в материализованной, </w:t>
            </w:r>
            <w:proofErr w:type="spellStart"/>
            <w:r w:rsidRPr="002017A3">
              <w:rPr>
                <w:rFonts w:ascii="Times New Roman" w:eastAsia="Calibri" w:hAnsi="Times New Roman" w:cs="Times New Roman"/>
                <w:sz w:val="24"/>
                <w:szCs w:val="24"/>
              </w:rPr>
              <w:t>громкоречевой</w:t>
            </w:r>
            <w:proofErr w:type="spellEnd"/>
            <w:r w:rsidRPr="002017A3">
              <w:rPr>
                <w:rFonts w:ascii="Times New Roman" w:eastAsia="Calibri" w:hAnsi="Times New Roman" w:cs="Times New Roman"/>
                <w:sz w:val="24"/>
                <w:szCs w:val="24"/>
              </w:rPr>
              <w:t xml:space="preserve"> и умственной форме. </w:t>
            </w:r>
            <w:r w:rsidRPr="002017A3">
              <w:rPr>
                <w:rFonts w:ascii="Times New Roman" w:eastAsia="Calibri" w:hAnsi="Times New Roman" w:cs="Times New Roman"/>
                <w:b/>
                <w:sz w:val="24"/>
                <w:szCs w:val="24"/>
              </w:rPr>
              <w:t xml:space="preserve">Познавательные универсальные учебные действия </w:t>
            </w:r>
          </w:p>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осуществлять поиск необходимой информации для выполнения учебных заданий с использованием учебной и справочной литературы;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устанавливать причинно - следственные связи в тексте; создавать высказывание (пересказ); собственное высказывание по аналогии;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проводить сравнение, </w:t>
            </w:r>
            <w:proofErr w:type="spellStart"/>
            <w:r w:rsidRPr="002017A3">
              <w:rPr>
                <w:rFonts w:ascii="Times New Roman" w:eastAsia="Calibri" w:hAnsi="Times New Roman" w:cs="Times New Roman"/>
                <w:sz w:val="24"/>
                <w:szCs w:val="24"/>
              </w:rPr>
              <w:t>сериацию</w:t>
            </w:r>
            <w:proofErr w:type="spellEnd"/>
            <w:r w:rsidRPr="002017A3">
              <w:rPr>
                <w:rFonts w:ascii="Times New Roman" w:eastAsia="Calibri" w:hAnsi="Times New Roman" w:cs="Times New Roman"/>
                <w:sz w:val="24"/>
                <w:szCs w:val="24"/>
              </w:rPr>
              <w:t xml:space="preserve"> и классификацию по заданным критериям;</w:t>
            </w:r>
          </w:p>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w:t>
            </w: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умение находить необходимые слова в тексте; на основе опорных слов составлять свое высказывание;</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lastRenderedPageBreak/>
              <w:t xml:space="preserve"> </w:t>
            </w: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самостоятельно составлять план к прочитанному или прослушанному произведению; на основе плана самостоятельно представлять героев, событие.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w:t>
            </w:r>
            <w:proofErr w:type="gramStart"/>
            <w:r w:rsidRPr="002017A3">
              <w:rPr>
                <w:rFonts w:ascii="Times New Roman" w:eastAsia="Calibri" w:hAnsi="Times New Roman" w:cs="Times New Roman"/>
                <w:sz w:val="24"/>
                <w:szCs w:val="24"/>
              </w:rPr>
              <w:t xml:space="preserve">умения использовать разные виды чтения: изучающее, просмотровое, ознакомительное и выбирать разные виды чтения в соответствие с поставленным заданием; </w:t>
            </w:r>
            <w:proofErr w:type="gramEnd"/>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умения преобразовывать </w:t>
            </w:r>
            <w:proofErr w:type="spellStart"/>
            <w:proofErr w:type="gramStart"/>
            <w:r w:rsidRPr="002017A3">
              <w:rPr>
                <w:rFonts w:ascii="Times New Roman" w:eastAsia="Calibri" w:hAnsi="Times New Roman" w:cs="Times New Roman"/>
                <w:sz w:val="24"/>
                <w:szCs w:val="24"/>
              </w:rPr>
              <w:t>информаци</w:t>
            </w:r>
            <w:proofErr w:type="spellEnd"/>
            <w:r w:rsidRPr="002017A3">
              <w:rPr>
                <w:rFonts w:ascii="Times New Roman" w:eastAsia="Calibri" w:hAnsi="Times New Roman" w:cs="Times New Roman"/>
                <w:sz w:val="24"/>
                <w:szCs w:val="24"/>
              </w:rPr>
              <w:t xml:space="preserve"> </w:t>
            </w:r>
            <w:proofErr w:type="spellStart"/>
            <w:r w:rsidRPr="002017A3">
              <w:rPr>
                <w:rFonts w:ascii="Times New Roman" w:eastAsia="Calibri" w:hAnsi="Times New Roman" w:cs="Times New Roman"/>
                <w:sz w:val="24"/>
                <w:szCs w:val="24"/>
              </w:rPr>
              <w:t>ю</w:t>
            </w:r>
            <w:proofErr w:type="spellEnd"/>
            <w:proofErr w:type="gramEnd"/>
            <w:r w:rsidRPr="002017A3">
              <w:rPr>
                <w:rFonts w:ascii="Times New Roman" w:eastAsia="Calibri" w:hAnsi="Times New Roman" w:cs="Times New Roman"/>
                <w:sz w:val="24"/>
                <w:szCs w:val="24"/>
              </w:rPr>
              <w:t xml:space="preserve"> из одной формы в другую (составлять план, таблицу, схему); </w:t>
            </w:r>
          </w:p>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умения пользоваться справочной и энциклопедической литературой. </w:t>
            </w:r>
            <w:r w:rsidRPr="002017A3">
              <w:rPr>
                <w:rFonts w:ascii="Times New Roman" w:eastAsia="Calibri" w:hAnsi="Times New Roman" w:cs="Times New Roman"/>
                <w:b/>
                <w:sz w:val="24"/>
                <w:szCs w:val="24"/>
              </w:rPr>
              <w:t>Коммуникативные универсальные действия</w:t>
            </w:r>
            <w:r w:rsidRPr="002017A3">
              <w:rPr>
                <w:rFonts w:ascii="Times New Roman" w:eastAsia="Calibri" w:hAnsi="Times New Roman" w:cs="Times New Roman"/>
                <w:sz w:val="24"/>
                <w:szCs w:val="24"/>
              </w:rPr>
              <w:t xml:space="preserve">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составлять высказывание под руководством учителя в устной и письменной форме; </w:t>
            </w:r>
          </w:p>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w:t>
            </w: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умения владеть монологической и </w:t>
            </w:r>
            <w:r w:rsidRPr="002017A3">
              <w:rPr>
                <w:rFonts w:ascii="Times New Roman" w:eastAsia="Calibri" w:hAnsi="Times New Roman" w:cs="Times New Roman"/>
                <w:sz w:val="24"/>
                <w:szCs w:val="24"/>
              </w:rPr>
              <w:lastRenderedPageBreak/>
              <w:t xml:space="preserve">диалогической формами речи.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w:t>
            </w:r>
            <w:proofErr w:type="gramStart"/>
            <w:r w:rsidRPr="002017A3">
              <w:rPr>
                <w:rFonts w:ascii="Times New Roman" w:eastAsia="Calibri" w:hAnsi="Times New Roman" w:cs="Times New Roman"/>
                <w:sz w:val="24"/>
                <w:szCs w:val="24"/>
              </w:rPr>
              <w:t>в</w:t>
            </w:r>
            <w:proofErr w:type="gramEnd"/>
            <w:r w:rsidRPr="002017A3">
              <w:rPr>
                <w:rFonts w:ascii="Times New Roman" w:eastAsia="Calibri" w:hAnsi="Times New Roman" w:cs="Times New Roman"/>
                <w:sz w:val="24"/>
                <w:szCs w:val="24"/>
              </w:rPr>
              <w:t xml:space="preserve">ысказывать и обосновывать свою точку зрения;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слушать и слышать других, пытаться принимать иную точку зрения, быть готовым корректировать свою точку зрения; </w:t>
            </w:r>
          </w:p>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строить </w:t>
            </w:r>
            <w:proofErr w:type="gramStart"/>
            <w:r w:rsidRPr="002017A3">
              <w:rPr>
                <w:rFonts w:ascii="Times New Roman" w:eastAsia="Calibri" w:hAnsi="Times New Roman" w:cs="Times New Roman"/>
                <w:sz w:val="24"/>
                <w:szCs w:val="24"/>
              </w:rPr>
              <w:t>понятные</w:t>
            </w:r>
            <w:proofErr w:type="gramEnd"/>
            <w:r w:rsidRPr="002017A3">
              <w:rPr>
                <w:rFonts w:ascii="Times New Roman" w:eastAsia="Calibri" w:hAnsi="Times New Roman" w:cs="Times New Roman"/>
                <w:sz w:val="24"/>
                <w:szCs w:val="24"/>
              </w:rPr>
              <w:t xml:space="preserve"> для партнера </w:t>
            </w:r>
          </w:p>
          <w:p w:rsidR="008D3EF6" w:rsidRPr="002017A3" w:rsidRDefault="008D3EF6" w:rsidP="004E7A76">
            <w:pPr>
              <w:rPr>
                <w:rFonts w:ascii="Times New Roman" w:eastAsia="Calibri" w:hAnsi="Times New Roman" w:cs="Times New Roman"/>
                <w:b/>
                <w:sz w:val="24"/>
                <w:szCs w:val="24"/>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участвовать в работе пары, группы; планировать работу группы в соответствии с поставленным заданием; </w:t>
            </w:r>
          </w:p>
        </w:tc>
        <w:tc>
          <w:tcPr>
            <w:tcW w:w="1984" w:type="dxa"/>
            <w:vMerge w:val="restart"/>
          </w:tcPr>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lastRenderedPageBreak/>
              <w:t xml:space="preserve">внутренняя позиция </w:t>
            </w:r>
            <w:r w:rsidRPr="002017A3">
              <w:rPr>
                <w:rFonts w:ascii="Times New Roman" w:eastAsia="Calibri" w:hAnsi="Times New Roman" w:cs="Times New Roman"/>
                <w:sz w:val="24"/>
                <w:szCs w:val="24"/>
              </w:rPr>
              <w:lastRenderedPageBreak/>
              <w:t xml:space="preserve">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принятие образа «хорошего ученика»; </w:t>
            </w:r>
          </w:p>
          <w:p w:rsidR="008D3EF6" w:rsidRPr="002017A3" w:rsidRDefault="008D3EF6" w:rsidP="004E7A76">
            <w:pPr>
              <w:rPr>
                <w:rFonts w:ascii="Times New Roman" w:eastAsia="Calibri" w:hAnsi="Times New Roman" w:cs="Times New Roman"/>
                <w:sz w:val="24"/>
                <w:szCs w:val="24"/>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мотивация обращения к художественной книге как источнику эстетического наслаждения; мотивация обращения к справочной и энциклопедической литературе как источнику </w:t>
            </w:r>
            <w:r w:rsidRPr="002017A3">
              <w:rPr>
                <w:rFonts w:ascii="Times New Roman" w:eastAsia="Calibri" w:hAnsi="Times New Roman" w:cs="Times New Roman"/>
                <w:sz w:val="24"/>
                <w:szCs w:val="24"/>
              </w:rPr>
              <w:lastRenderedPageBreak/>
              <w:t>получения информации;</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t xml:space="preserve"> </w:t>
            </w: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первоначальные представления о нравственных  понятиях («поступок», «честность», «верность слову»), отраженных в литературных произведениях;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умение отвечать на следующие жизненно важные для себя и других вопросы «Что значит поступать по совести, жить по совести», «Жить с чистой совестью»;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умения самостоятельно </w:t>
            </w:r>
            <w:r w:rsidRPr="002017A3">
              <w:rPr>
                <w:rFonts w:ascii="Times New Roman" w:eastAsia="Calibri" w:hAnsi="Times New Roman" w:cs="Times New Roman"/>
                <w:sz w:val="24"/>
                <w:szCs w:val="24"/>
              </w:rPr>
              <w:lastRenderedPageBreak/>
              <w:t xml:space="preserve">понимать поступки героев произведения; соотносить поступки героев с реальными жизненными ситуациями; делать свой нравственный выбор;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способность к самооценке своей работы на основе самостоятельно выбранных критериев или образца.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умения осознавать роль  книги в мировой культуре; рассматривать книгу как нравственную ценность;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умения осознавать, что </w:t>
            </w:r>
            <w:r w:rsidRPr="002017A3">
              <w:rPr>
                <w:rFonts w:ascii="Times New Roman" w:eastAsia="Calibri" w:hAnsi="Times New Roman" w:cs="Times New Roman"/>
                <w:sz w:val="24"/>
                <w:szCs w:val="24"/>
              </w:rPr>
              <w:lastRenderedPageBreak/>
              <w:t xml:space="preserve">такое «тщеславие»; «гнев», «самообладание»; </w:t>
            </w:r>
          </w:p>
          <w:p w:rsidR="008D3EF6" w:rsidRPr="002017A3" w:rsidRDefault="008D3EF6" w:rsidP="004E7A76">
            <w:pPr>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умение осознавать нравственный смысл понятий: поступок, подвиг. </w:t>
            </w:r>
          </w:p>
          <w:p w:rsidR="008D3EF6" w:rsidRPr="002017A3" w:rsidRDefault="008D3EF6" w:rsidP="004E7A76">
            <w:pPr>
              <w:rPr>
                <w:rFonts w:ascii="Times New Roman" w:eastAsia="Calibri" w:hAnsi="Times New Roman" w:cs="Times New Roman"/>
                <w:b/>
                <w:sz w:val="24"/>
                <w:szCs w:val="24"/>
              </w:rPr>
            </w:pPr>
            <w:r w:rsidRPr="002017A3">
              <w:rPr>
                <w:rFonts w:ascii="Times New Roman" w:eastAsia="Calibri" w:hAnsi="Times New Roman" w:cs="Times New Roman"/>
                <w:sz w:val="24"/>
                <w:szCs w:val="24"/>
              </w:rPr>
              <w:sym w:font="Symbol" w:char="F0B7"/>
            </w:r>
            <w:r w:rsidRPr="002017A3">
              <w:rPr>
                <w:rFonts w:ascii="Times New Roman" w:eastAsia="Calibri" w:hAnsi="Times New Roman" w:cs="Times New Roman"/>
                <w:sz w:val="24"/>
                <w:szCs w:val="24"/>
              </w:rPr>
              <w:t xml:space="preserve"> умение понимать, что для меня значит «моя родина».</w:t>
            </w:r>
          </w:p>
        </w:tc>
      </w:tr>
      <w:tr w:rsidR="008D3EF6" w:rsidRPr="002017A3" w:rsidTr="004E7A76">
        <w:tc>
          <w:tcPr>
            <w:tcW w:w="1384" w:type="dxa"/>
          </w:tcPr>
          <w:p w:rsidR="008D3EF6" w:rsidRPr="002017A3" w:rsidRDefault="008D3EF6" w:rsidP="004E7A76">
            <w:pPr>
              <w:rPr>
                <w:rFonts w:ascii="Times New Roman" w:eastAsia="Calibri" w:hAnsi="Times New Roman" w:cs="Times New Roman"/>
                <w:sz w:val="24"/>
                <w:szCs w:val="24"/>
              </w:rPr>
            </w:pPr>
            <w:proofErr w:type="spellStart"/>
            <w:proofErr w:type="gramStart"/>
            <w:r w:rsidRPr="002017A3">
              <w:rPr>
                <w:rFonts w:ascii="Times New Roman" w:eastAsia="Calibri" w:hAnsi="Times New Roman" w:cs="Times New Roman"/>
                <w:sz w:val="24"/>
                <w:szCs w:val="24"/>
              </w:rPr>
              <w:lastRenderedPageBreak/>
              <w:t>Литературоведчес</w:t>
            </w:r>
            <w:proofErr w:type="spellEnd"/>
            <w:r w:rsidRPr="002017A3">
              <w:rPr>
                <w:rFonts w:ascii="Times New Roman" w:eastAsia="Calibri" w:hAnsi="Times New Roman" w:cs="Times New Roman"/>
                <w:sz w:val="24"/>
                <w:szCs w:val="24"/>
              </w:rPr>
              <w:t xml:space="preserve"> </w:t>
            </w:r>
            <w:proofErr w:type="spellStart"/>
            <w:r w:rsidRPr="002017A3">
              <w:rPr>
                <w:rFonts w:ascii="Times New Roman" w:eastAsia="Calibri" w:hAnsi="Times New Roman" w:cs="Times New Roman"/>
                <w:sz w:val="24"/>
                <w:szCs w:val="24"/>
              </w:rPr>
              <w:t>кая</w:t>
            </w:r>
            <w:proofErr w:type="spellEnd"/>
            <w:proofErr w:type="gramEnd"/>
            <w:r w:rsidRPr="002017A3">
              <w:rPr>
                <w:rFonts w:ascii="Times New Roman" w:eastAsia="Calibri" w:hAnsi="Times New Roman" w:cs="Times New Roman"/>
                <w:sz w:val="24"/>
                <w:szCs w:val="24"/>
              </w:rPr>
              <w:t xml:space="preserve"> пропедевтика</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узнавание особенностей стихотворного произведения (ритм, рифма и т. </w:t>
            </w:r>
            <w:r w:rsidRPr="002017A3">
              <w:rPr>
                <w:rFonts w:ascii="Times New Roman" w:eastAsia="Calibri" w:hAnsi="Times New Roman" w:cs="Times New Roman"/>
                <w:sz w:val="24"/>
                <w:szCs w:val="24"/>
              </w:rPr>
              <w:lastRenderedPageBreak/>
              <w:t xml:space="preserve">д.), различение жанровых особенностей (народной и авторской сказки и др.), узнавание литературных приемов (сравнение, олицетворение, контраст и др.). </w:t>
            </w:r>
          </w:p>
          <w:p w:rsidR="008D3EF6" w:rsidRPr="002017A3" w:rsidRDefault="008D3EF6" w:rsidP="004E7A76">
            <w:pPr>
              <w:rPr>
                <w:rFonts w:ascii="Times New Roman" w:eastAsia="Calibri" w:hAnsi="Times New Roman" w:cs="Times New Roman"/>
                <w:sz w:val="24"/>
                <w:szCs w:val="24"/>
              </w:rPr>
            </w:pPr>
          </w:p>
        </w:tc>
        <w:tc>
          <w:tcPr>
            <w:tcW w:w="3827" w:type="dxa"/>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lastRenderedPageBreak/>
              <w:t xml:space="preserve">различать сказку о животных и волшебную сказку;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определять особенности волшебной сказки;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различать сказку и рассказ;  </w:t>
            </w:r>
          </w:p>
          <w:p w:rsidR="008D3EF6" w:rsidRPr="002017A3" w:rsidRDefault="008D3EF6" w:rsidP="004E7A76">
            <w:pPr>
              <w:widowControl w:val="0"/>
              <w:ind w:firstLine="709"/>
              <w:jc w:val="both"/>
              <w:rPr>
                <w:rFonts w:ascii="Times New Roman" w:eastAsia="Calibri" w:hAnsi="Times New Roman" w:cs="Times New Roman"/>
                <w:sz w:val="24"/>
                <w:szCs w:val="24"/>
              </w:rPr>
            </w:pPr>
            <w:proofErr w:type="gramStart"/>
            <w:r w:rsidRPr="002017A3">
              <w:rPr>
                <w:rFonts w:ascii="Times New Roman" w:eastAsia="Calibri"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w:t>
            </w:r>
            <w:r w:rsidRPr="002017A3">
              <w:rPr>
                <w:rFonts w:ascii="Times New Roman" w:eastAsia="Calibri" w:hAnsi="Times New Roman" w:cs="Times New Roman"/>
                <w:sz w:val="24"/>
                <w:szCs w:val="24"/>
              </w:rPr>
              <w:lastRenderedPageBreak/>
              <w:t xml:space="preserve">контраст, повтор).  </w:t>
            </w:r>
            <w:proofErr w:type="gramEnd"/>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w:t>
            </w:r>
          </w:p>
        </w:tc>
        <w:tc>
          <w:tcPr>
            <w:tcW w:w="3969" w:type="dxa"/>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lastRenderedPageBreak/>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2017A3">
              <w:rPr>
                <w:rFonts w:ascii="Times New Roman" w:eastAsia="Calibri" w:hAnsi="Times New Roman" w:cs="Times New Roman"/>
                <w:sz w:val="24"/>
                <w:szCs w:val="24"/>
              </w:rPr>
              <w:t>заклички</w:t>
            </w:r>
            <w:proofErr w:type="spellEnd"/>
            <w:r w:rsidRPr="002017A3">
              <w:rPr>
                <w:rFonts w:ascii="Times New Roman" w:eastAsia="Calibri" w:hAnsi="Times New Roman" w:cs="Times New Roman"/>
                <w:sz w:val="24"/>
                <w:szCs w:val="24"/>
              </w:rPr>
              <w:t xml:space="preserve">, колыбельной песенки;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понимать, в чем </w:t>
            </w:r>
            <w:r w:rsidRPr="002017A3">
              <w:rPr>
                <w:rFonts w:ascii="Times New Roman" w:eastAsia="Calibri" w:hAnsi="Times New Roman" w:cs="Times New Roman"/>
                <w:sz w:val="24"/>
                <w:szCs w:val="24"/>
              </w:rPr>
              <w:lastRenderedPageBreak/>
              <w:t xml:space="preserve">особенность поэтического восприятия мира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обнаруживать, что поэтическое мировосприятие может быть выражено не только в стихотворных текстах, но и в прозе.  </w:t>
            </w:r>
          </w:p>
          <w:p w:rsidR="008D3EF6" w:rsidRPr="002017A3" w:rsidRDefault="008D3EF6" w:rsidP="004E7A76">
            <w:pPr>
              <w:rPr>
                <w:rFonts w:ascii="Times New Roman" w:eastAsia="Calibri" w:hAnsi="Times New Roman" w:cs="Times New Roman"/>
                <w:b/>
                <w:sz w:val="24"/>
                <w:szCs w:val="24"/>
              </w:rPr>
            </w:pPr>
          </w:p>
        </w:tc>
        <w:tc>
          <w:tcPr>
            <w:tcW w:w="3402" w:type="dxa"/>
            <w:vMerge/>
          </w:tcPr>
          <w:p w:rsidR="008D3EF6" w:rsidRPr="002017A3" w:rsidRDefault="008D3EF6" w:rsidP="004E7A76">
            <w:pPr>
              <w:jc w:val="center"/>
              <w:rPr>
                <w:rFonts w:ascii="Times New Roman" w:eastAsia="Calibri" w:hAnsi="Times New Roman" w:cs="Times New Roman"/>
                <w:b/>
                <w:sz w:val="24"/>
                <w:szCs w:val="24"/>
              </w:rPr>
            </w:pPr>
          </w:p>
        </w:tc>
        <w:tc>
          <w:tcPr>
            <w:tcW w:w="1984" w:type="dxa"/>
            <w:vMerge/>
          </w:tcPr>
          <w:p w:rsidR="008D3EF6" w:rsidRPr="002017A3" w:rsidRDefault="008D3EF6" w:rsidP="004E7A76">
            <w:pPr>
              <w:jc w:val="center"/>
              <w:rPr>
                <w:rFonts w:ascii="Times New Roman" w:eastAsia="Calibri" w:hAnsi="Times New Roman" w:cs="Times New Roman"/>
                <w:b/>
                <w:sz w:val="24"/>
                <w:szCs w:val="24"/>
              </w:rPr>
            </w:pPr>
          </w:p>
        </w:tc>
      </w:tr>
      <w:tr w:rsidR="008D3EF6" w:rsidRPr="002017A3" w:rsidTr="004E7A76">
        <w:tc>
          <w:tcPr>
            <w:tcW w:w="1384" w:type="dxa"/>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b/>
                <w:sz w:val="24"/>
                <w:szCs w:val="24"/>
              </w:rPr>
              <w:lastRenderedPageBreak/>
              <w:t xml:space="preserve">Творческая деятельность </w:t>
            </w:r>
            <w:r w:rsidRPr="002017A3">
              <w:rPr>
                <w:rFonts w:ascii="Times New Roman" w:eastAsia="Calibri" w:hAnsi="Times New Roman" w:cs="Times New Roman"/>
                <w:sz w:val="24"/>
                <w:szCs w:val="24"/>
              </w:rPr>
              <w:t xml:space="preserve">чтение по ролям, инсценировка, драматизация, </w:t>
            </w:r>
            <w:r w:rsidRPr="002017A3">
              <w:rPr>
                <w:rFonts w:ascii="Times New Roman" w:eastAsia="Calibri" w:hAnsi="Times New Roman" w:cs="Times New Roman"/>
                <w:sz w:val="24"/>
                <w:szCs w:val="24"/>
              </w:rPr>
              <w:lastRenderedPageBreak/>
              <w:t xml:space="preserve">устное словесное рисование, работа с репродукциями, создание собственных текстов.  </w:t>
            </w:r>
          </w:p>
          <w:p w:rsidR="008D3EF6" w:rsidRPr="002017A3" w:rsidRDefault="008D3EF6" w:rsidP="004E7A76">
            <w:pPr>
              <w:rPr>
                <w:rFonts w:ascii="Times New Roman" w:eastAsia="Calibri" w:hAnsi="Times New Roman" w:cs="Times New Roman"/>
                <w:b/>
                <w:sz w:val="24"/>
                <w:szCs w:val="24"/>
              </w:rPr>
            </w:pPr>
          </w:p>
        </w:tc>
        <w:tc>
          <w:tcPr>
            <w:tcW w:w="3827" w:type="dxa"/>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lastRenderedPageBreak/>
              <w:t xml:space="preserve">• </w:t>
            </w:r>
            <w:proofErr w:type="spellStart"/>
            <w:r w:rsidRPr="002017A3">
              <w:rPr>
                <w:rFonts w:ascii="Times New Roman" w:eastAsia="Calibri" w:hAnsi="Times New Roman" w:cs="Times New Roman"/>
                <w:sz w:val="24"/>
                <w:szCs w:val="24"/>
              </w:rPr>
              <w:t>•</w:t>
            </w:r>
            <w:proofErr w:type="spellEnd"/>
            <w:r w:rsidRPr="002017A3">
              <w:rPr>
                <w:rFonts w:ascii="Times New Roman" w:eastAsia="Calibri" w:hAnsi="Times New Roman" w:cs="Times New Roman"/>
                <w:sz w:val="24"/>
                <w:szCs w:val="24"/>
              </w:rPr>
              <w:t xml:space="preserve"> понимать содержание </w:t>
            </w:r>
            <w:proofErr w:type="gramStart"/>
            <w:r w:rsidRPr="002017A3">
              <w:rPr>
                <w:rFonts w:ascii="Times New Roman" w:eastAsia="Calibri" w:hAnsi="Times New Roman" w:cs="Times New Roman"/>
                <w:sz w:val="24"/>
                <w:szCs w:val="24"/>
              </w:rPr>
              <w:t>прочитанного</w:t>
            </w:r>
            <w:proofErr w:type="gramEnd"/>
            <w:r w:rsidRPr="002017A3">
              <w:rPr>
                <w:rFonts w:ascii="Times New Roman" w:eastAsia="Calibri" w:hAnsi="Times New Roman" w:cs="Times New Roman"/>
                <w:sz w:val="24"/>
                <w:szCs w:val="24"/>
              </w:rPr>
              <w:t xml:space="preserve">;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читать художественное </w:t>
            </w:r>
            <w:r w:rsidRPr="002017A3">
              <w:rPr>
                <w:rFonts w:ascii="Times New Roman" w:eastAsia="Calibri" w:hAnsi="Times New Roman" w:cs="Times New Roman"/>
                <w:sz w:val="24"/>
                <w:szCs w:val="24"/>
              </w:rPr>
              <w:lastRenderedPageBreak/>
              <w:t xml:space="preserve">произведение по ролям и по цепочке;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эмоционально воспринимать на слух художественные произведения, определенные программой.  </w:t>
            </w:r>
          </w:p>
          <w:p w:rsidR="008D3EF6" w:rsidRPr="002017A3" w:rsidRDefault="008D3EF6" w:rsidP="004E7A76">
            <w:pPr>
              <w:rPr>
                <w:rFonts w:ascii="Times New Roman" w:eastAsia="Calibri" w:hAnsi="Times New Roman" w:cs="Times New Roman"/>
                <w:b/>
                <w:sz w:val="24"/>
                <w:szCs w:val="24"/>
              </w:rPr>
            </w:pPr>
          </w:p>
        </w:tc>
        <w:tc>
          <w:tcPr>
            <w:tcW w:w="3969" w:type="dxa"/>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lastRenderedPageBreak/>
              <w:t xml:space="preserve">• читать выразительно поэтические и прозаические произведения;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рассматривать иллюстрации в учебнике и сравнивать их с художественными текстами; </w:t>
            </w:r>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 устно делиться своими </w:t>
            </w:r>
            <w:r w:rsidRPr="002017A3">
              <w:rPr>
                <w:rFonts w:ascii="Times New Roman" w:eastAsia="Calibri" w:hAnsi="Times New Roman" w:cs="Times New Roman"/>
                <w:sz w:val="24"/>
                <w:szCs w:val="24"/>
              </w:rPr>
              <w:lastRenderedPageBreak/>
              <w:t xml:space="preserve">личными впечатлениями и наблюдениями.   </w:t>
            </w:r>
          </w:p>
          <w:p w:rsidR="008D3EF6" w:rsidRPr="002017A3" w:rsidRDefault="008D3EF6" w:rsidP="004E7A76">
            <w:pPr>
              <w:jc w:val="both"/>
              <w:rPr>
                <w:rFonts w:ascii="Times New Roman" w:eastAsia="Calibri" w:hAnsi="Times New Roman" w:cs="Times New Roman"/>
                <w:b/>
                <w:sz w:val="24"/>
                <w:szCs w:val="24"/>
              </w:rPr>
            </w:pPr>
          </w:p>
        </w:tc>
        <w:tc>
          <w:tcPr>
            <w:tcW w:w="3402" w:type="dxa"/>
            <w:vMerge/>
          </w:tcPr>
          <w:p w:rsidR="008D3EF6" w:rsidRPr="002017A3" w:rsidRDefault="008D3EF6" w:rsidP="004E7A76">
            <w:pPr>
              <w:jc w:val="center"/>
              <w:rPr>
                <w:rFonts w:ascii="Times New Roman" w:eastAsia="Calibri" w:hAnsi="Times New Roman" w:cs="Times New Roman"/>
                <w:b/>
                <w:sz w:val="24"/>
                <w:szCs w:val="24"/>
              </w:rPr>
            </w:pPr>
          </w:p>
        </w:tc>
        <w:tc>
          <w:tcPr>
            <w:tcW w:w="1984" w:type="dxa"/>
            <w:vMerge/>
          </w:tcPr>
          <w:p w:rsidR="008D3EF6" w:rsidRPr="002017A3" w:rsidRDefault="008D3EF6" w:rsidP="004E7A76">
            <w:pPr>
              <w:jc w:val="center"/>
              <w:rPr>
                <w:rFonts w:ascii="Times New Roman" w:eastAsia="Calibri" w:hAnsi="Times New Roman" w:cs="Times New Roman"/>
                <w:b/>
                <w:sz w:val="24"/>
                <w:szCs w:val="24"/>
              </w:rPr>
            </w:pPr>
          </w:p>
        </w:tc>
      </w:tr>
    </w:tbl>
    <w:p w:rsidR="008D3EF6" w:rsidRPr="002017A3" w:rsidRDefault="008D3EF6" w:rsidP="008D3EF6">
      <w:pPr>
        <w:jc w:val="center"/>
        <w:rPr>
          <w:rFonts w:ascii="Times New Roman" w:hAnsi="Times New Roman" w:cs="Times New Roman"/>
          <w:b/>
          <w:bCs/>
          <w:sz w:val="24"/>
          <w:szCs w:val="24"/>
        </w:rPr>
      </w:pPr>
    </w:p>
    <w:p w:rsidR="008D3EF6" w:rsidRPr="002017A3" w:rsidRDefault="008D3EF6" w:rsidP="008D3EF6">
      <w:pPr>
        <w:widowControl w:val="0"/>
        <w:jc w:val="center"/>
        <w:rPr>
          <w:rFonts w:ascii="Times New Roman" w:eastAsia="Calibri" w:hAnsi="Times New Roman" w:cs="Times New Roman"/>
          <w:b/>
          <w:bCs/>
          <w:sz w:val="24"/>
          <w:szCs w:val="24"/>
        </w:rPr>
      </w:pPr>
      <w:proofErr w:type="spellStart"/>
      <w:r w:rsidRPr="002017A3">
        <w:rPr>
          <w:rFonts w:ascii="Times New Roman" w:eastAsia="Calibri" w:hAnsi="Times New Roman" w:cs="Times New Roman"/>
          <w:b/>
          <w:bCs/>
          <w:sz w:val="24"/>
          <w:szCs w:val="24"/>
        </w:rPr>
        <w:t>СОДЕРЖАНИе</w:t>
      </w:r>
      <w:proofErr w:type="spellEnd"/>
      <w:r w:rsidRPr="002017A3">
        <w:rPr>
          <w:rFonts w:ascii="Times New Roman" w:eastAsia="Calibri" w:hAnsi="Times New Roman" w:cs="Times New Roman"/>
          <w:b/>
          <w:bCs/>
          <w:sz w:val="24"/>
          <w:szCs w:val="24"/>
        </w:rPr>
        <w:t xml:space="preserve"> УЧЕБНОГО ПРЕДМЕТА</w:t>
      </w:r>
    </w:p>
    <w:tbl>
      <w:tblPr>
        <w:tblW w:w="147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2126"/>
        <w:gridCol w:w="11044"/>
        <w:gridCol w:w="1005"/>
      </w:tblGrid>
      <w:tr w:rsidR="008D3EF6" w:rsidRPr="002017A3" w:rsidTr="004E7A76">
        <w:trPr>
          <w:trHeight w:val="572"/>
        </w:trPr>
        <w:tc>
          <w:tcPr>
            <w:tcW w:w="568" w:type="dxa"/>
          </w:tcPr>
          <w:p w:rsidR="008D3EF6" w:rsidRPr="002017A3" w:rsidRDefault="008D3EF6" w:rsidP="004E7A76">
            <w:pPr>
              <w:pStyle w:val="a3"/>
              <w:ind w:left="-57" w:right="-57"/>
              <w:jc w:val="both"/>
              <w:rPr>
                <w:b/>
                <w:noProof/>
                <w:lang w:val="tt-RU"/>
              </w:rPr>
            </w:pPr>
          </w:p>
          <w:p w:rsidR="008D3EF6" w:rsidRPr="002017A3" w:rsidRDefault="008D3EF6" w:rsidP="004E7A76">
            <w:pPr>
              <w:pStyle w:val="a3"/>
              <w:ind w:left="-57" w:right="-57"/>
              <w:jc w:val="both"/>
              <w:rPr>
                <w:b/>
                <w:noProof/>
                <w:lang w:val="tt-RU"/>
              </w:rPr>
            </w:pPr>
            <w:r w:rsidRPr="002017A3">
              <w:rPr>
                <w:b/>
                <w:noProof/>
                <w:lang w:val="tt-RU"/>
              </w:rPr>
              <w:t>№</w:t>
            </w:r>
          </w:p>
        </w:tc>
        <w:tc>
          <w:tcPr>
            <w:tcW w:w="2126" w:type="dxa"/>
          </w:tcPr>
          <w:p w:rsidR="008D3EF6" w:rsidRPr="002017A3" w:rsidRDefault="008D3EF6" w:rsidP="004E7A76">
            <w:pPr>
              <w:pStyle w:val="a3"/>
              <w:ind w:left="-57" w:right="-57"/>
              <w:jc w:val="both"/>
              <w:rPr>
                <w:b/>
                <w:noProof/>
                <w:lang w:val="tt-RU"/>
              </w:rPr>
            </w:pPr>
            <w:r w:rsidRPr="002017A3">
              <w:rPr>
                <w:b/>
                <w:noProof/>
                <w:lang w:val="tt-RU"/>
              </w:rPr>
              <w:t>Бүлек исеме</w:t>
            </w:r>
          </w:p>
        </w:tc>
        <w:tc>
          <w:tcPr>
            <w:tcW w:w="11044" w:type="dxa"/>
            <w:tcBorders>
              <w:right w:val="single" w:sz="4" w:space="0" w:color="auto"/>
            </w:tcBorders>
          </w:tcPr>
          <w:p w:rsidR="008D3EF6" w:rsidRPr="002017A3" w:rsidRDefault="008D3EF6" w:rsidP="004E7A76">
            <w:pPr>
              <w:pStyle w:val="a3"/>
              <w:ind w:left="-57" w:right="-57"/>
              <w:jc w:val="both"/>
              <w:rPr>
                <w:b/>
                <w:noProof/>
                <w:lang w:val="tt-RU"/>
              </w:rPr>
            </w:pPr>
          </w:p>
          <w:p w:rsidR="008D3EF6" w:rsidRPr="002017A3" w:rsidRDefault="008D3EF6" w:rsidP="004E7A76">
            <w:pPr>
              <w:pStyle w:val="a3"/>
              <w:ind w:left="-57" w:right="-57"/>
              <w:jc w:val="both"/>
              <w:rPr>
                <w:b/>
                <w:noProof/>
                <w:lang w:val="tt-RU"/>
              </w:rPr>
            </w:pPr>
            <w:r w:rsidRPr="002017A3">
              <w:rPr>
                <w:b/>
                <w:lang w:val="tt-RU"/>
              </w:rPr>
              <w:t xml:space="preserve">                                                                     Кыскача эчтәлек</w:t>
            </w:r>
          </w:p>
        </w:tc>
        <w:tc>
          <w:tcPr>
            <w:tcW w:w="1005" w:type="dxa"/>
            <w:tcBorders>
              <w:left w:val="single" w:sz="4" w:space="0" w:color="auto"/>
            </w:tcBorders>
          </w:tcPr>
          <w:p w:rsidR="008D3EF6" w:rsidRPr="002017A3" w:rsidRDefault="008D3EF6" w:rsidP="004E7A76">
            <w:pPr>
              <w:pStyle w:val="a3"/>
              <w:ind w:left="-57" w:right="-57"/>
              <w:jc w:val="both"/>
              <w:rPr>
                <w:b/>
                <w:noProof/>
                <w:lang w:val="tt-RU"/>
              </w:rPr>
            </w:pPr>
            <w:r w:rsidRPr="002017A3">
              <w:rPr>
                <w:b/>
                <w:noProof/>
                <w:lang w:val="tt-RU"/>
              </w:rPr>
              <w:t>Сәг.</w:t>
            </w:r>
          </w:p>
          <w:p w:rsidR="008D3EF6" w:rsidRPr="002017A3" w:rsidRDefault="008D3EF6" w:rsidP="004E7A76">
            <w:pPr>
              <w:pStyle w:val="a3"/>
              <w:ind w:left="-57" w:right="-57"/>
              <w:jc w:val="both"/>
              <w:rPr>
                <w:b/>
                <w:noProof/>
                <w:lang w:val="tt-RU"/>
              </w:rPr>
            </w:pPr>
            <w:r w:rsidRPr="002017A3">
              <w:rPr>
                <w:b/>
                <w:noProof/>
                <w:lang w:val="tt-RU"/>
              </w:rPr>
              <w:t xml:space="preserve"> саны</w:t>
            </w:r>
          </w:p>
        </w:tc>
      </w:tr>
      <w:tr w:rsidR="008D3EF6" w:rsidRPr="002017A3" w:rsidTr="004E7A76">
        <w:trPr>
          <w:trHeight w:val="217"/>
        </w:trPr>
        <w:tc>
          <w:tcPr>
            <w:tcW w:w="568" w:type="dxa"/>
            <w:vAlign w:val="center"/>
          </w:tcPr>
          <w:p w:rsidR="008D3EF6" w:rsidRPr="002017A3" w:rsidRDefault="008D3EF6" w:rsidP="004E7A76">
            <w:pPr>
              <w:pStyle w:val="a3"/>
              <w:ind w:left="-57" w:right="-57"/>
              <w:jc w:val="both"/>
              <w:rPr>
                <w:b/>
                <w:noProof/>
              </w:rPr>
            </w:pPr>
            <w:r w:rsidRPr="002017A3">
              <w:rPr>
                <w:b/>
                <w:noProof/>
              </w:rPr>
              <w:t>1</w:t>
            </w:r>
          </w:p>
        </w:tc>
        <w:tc>
          <w:tcPr>
            <w:tcW w:w="2126" w:type="dxa"/>
          </w:tcPr>
          <w:p w:rsidR="008D3EF6" w:rsidRPr="002017A3" w:rsidRDefault="008D3EF6" w:rsidP="004E7A76">
            <w:pPr>
              <w:jc w:val="both"/>
              <w:rPr>
                <w:rFonts w:ascii="Times New Roman" w:eastAsia="Calibri" w:hAnsi="Times New Roman" w:cs="Times New Roman"/>
                <w:b/>
                <w:sz w:val="24"/>
                <w:szCs w:val="24"/>
                <w:lang w:val="tt-RU"/>
              </w:rPr>
            </w:pPr>
            <w:r w:rsidRPr="002017A3">
              <w:rPr>
                <w:rFonts w:ascii="Times New Roman" w:eastAsia="Calibri" w:hAnsi="Times New Roman" w:cs="Times New Roman"/>
                <w:b/>
                <w:sz w:val="24"/>
                <w:szCs w:val="24"/>
                <w:lang w:val="tt-RU"/>
              </w:rPr>
              <w:t>Слушание(аудирование)</w:t>
            </w:r>
          </w:p>
        </w:tc>
        <w:tc>
          <w:tcPr>
            <w:tcW w:w="11044" w:type="dxa"/>
            <w:tcBorders>
              <w:right w:val="single" w:sz="4" w:space="0" w:color="auto"/>
            </w:tcBorders>
            <w:vAlign w:val="center"/>
          </w:tcPr>
          <w:p w:rsidR="008D3EF6" w:rsidRPr="002017A3" w:rsidRDefault="008D3EF6" w:rsidP="004E7A76">
            <w:pPr>
              <w:widowControl w:val="0"/>
              <w:shd w:val="clear" w:color="auto" w:fill="FFFFFF"/>
              <w:autoSpaceDE w:val="0"/>
              <w:autoSpaceDN w:val="0"/>
              <w:adjustRightInd w:val="0"/>
              <w:jc w:val="both"/>
              <w:rPr>
                <w:rFonts w:ascii="Times New Roman" w:eastAsia="Calibri" w:hAnsi="Times New Roman" w:cs="Times New Roman"/>
                <w:noProof/>
                <w:sz w:val="24"/>
                <w:szCs w:val="24"/>
                <w:lang w:val="tt-RU"/>
              </w:rPr>
            </w:pPr>
            <w:r w:rsidRPr="002017A3">
              <w:rPr>
                <w:rFonts w:ascii="Times New Roman" w:eastAsia="Calibri" w:hAnsi="Times New Roman" w:cs="Times New Roman"/>
                <w:sz w:val="24"/>
                <w:szCs w:val="24"/>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tc>
        <w:tc>
          <w:tcPr>
            <w:tcW w:w="1005" w:type="dxa"/>
            <w:tcBorders>
              <w:left w:val="single" w:sz="4" w:space="0" w:color="auto"/>
            </w:tcBorders>
            <w:vAlign w:val="center"/>
          </w:tcPr>
          <w:p w:rsidR="008D3EF6" w:rsidRPr="002017A3" w:rsidRDefault="008D3EF6" w:rsidP="004E7A76">
            <w:pPr>
              <w:widowControl w:val="0"/>
              <w:shd w:val="clear" w:color="auto" w:fill="FFFFFF"/>
              <w:autoSpaceDE w:val="0"/>
              <w:autoSpaceDN w:val="0"/>
              <w:adjustRightInd w:val="0"/>
              <w:jc w:val="center"/>
              <w:rPr>
                <w:rFonts w:ascii="Times New Roman" w:eastAsia="Calibri" w:hAnsi="Times New Roman" w:cs="Times New Roman"/>
                <w:b/>
                <w:noProof/>
                <w:sz w:val="24"/>
                <w:szCs w:val="24"/>
                <w:lang w:val="tt-RU"/>
              </w:rPr>
            </w:pPr>
            <w:r w:rsidRPr="002017A3">
              <w:rPr>
                <w:rFonts w:ascii="Times New Roman" w:eastAsia="Calibri" w:hAnsi="Times New Roman" w:cs="Times New Roman"/>
                <w:b/>
                <w:noProof/>
                <w:sz w:val="24"/>
                <w:szCs w:val="24"/>
                <w:lang w:val="tt-RU"/>
              </w:rPr>
              <w:t>12</w:t>
            </w:r>
          </w:p>
        </w:tc>
      </w:tr>
      <w:tr w:rsidR="008D3EF6" w:rsidRPr="002017A3" w:rsidTr="004E7A76">
        <w:trPr>
          <w:trHeight w:val="217"/>
        </w:trPr>
        <w:tc>
          <w:tcPr>
            <w:tcW w:w="568" w:type="dxa"/>
            <w:vAlign w:val="center"/>
          </w:tcPr>
          <w:p w:rsidR="008D3EF6" w:rsidRPr="002017A3" w:rsidRDefault="008D3EF6" w:rsidP="004E7A76">
            <w:pPr>
              <w:pStyle w:val="a3"/>
              <w:ind w:left="-57" w:right="-57"/>
              <w:jc w:val="both"/>
              <w:rPr>
                <w:b/>
                <w:noProof/>
                <w:lang w:val="tt-RU"/>
              </w:rPr>
            </w:pPr>
            <w:r w:rsidRPr="002017A3">
              <w:rPr>
                <w:b/>
                <w:noProof/>
                <w:lang w:val="tt-RU"/>
              </w:rPr>
              <w:t>2</w:t>
            </w:r>
          </w:p>
        </w:tc>
        <w:tc>
          <w:tcPr>
            <w:tcW w:w="2126" w:type="dxa"/>
          </w:tcPr>
          <w:p w:rsidR="008D3EF6" w:rsidRPr="002017A3" w:rsidRDefault="008D3EF6" w:rsidP="004E7A76">
            <w:pPr>
              <w:jc w:val="both"/>
              <w:rPr>
                <w:rFonts w:ascii="Times New Roman" w:eastAsia="Calibri" w:hAnsi="Times New Roman" w:cs="Times New Roman"/>
                <w:b/>
                <w:bCs/>
                <w:sz w:val="24"/>
                <w:szCs w:val="24"/>
                <w:lang w:val="tt-RU"/>
              </w:rPr>
            </w:pPr>
            <w:r w:rsidRPr="002017A3">
              <w:rPr>
                <w:rFonts w:ascii="Times New Roman" w:eastAsia="Calibri" w:hAnsi="Times New Roman" w:cs="Times New Roman"/>
                <w:b/>
                <w:bCs/>
                <w:sz w:val="24"/>
                <w:szCs w:val="24"/>
                <w:lang w:val="tt-RU"/>
              </w:rPr>
              <w:t>Чтение (Чтение вслух и про себя)</w:t>
            </w:r>
          </w:p>
        </w:tc>
        <w:tc>
          <w:tcPr>
            <w:tcW w:w="11044" w:type="dxa"/>
            <w:tcBorders>
              <w:right w:val="single" w:sz="4" w:space="0" w:color="auto"/>
            </w:tcBorders>
            <w:vAlign w:val="center"/>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2017A3">
              <w:rPr>
                <w:rFonts w:ascii="Times New Roman" w:eastAsia="Calibri" w:hAnsi="Times New Roman" w:cs="Times New Roman"/>
                <w:sz w:val="24"/>
                <w:szCs w:val="24"/>
              </w:rPr>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r w:rsidRPr="002017A3">
              <w:rPr>
                <w:rFonts w:ascii="Times New Roman" w:eastAsia="Calibri" w:hAnsi="Times New Roman" w:cs="Times New Roman"/>
                <w:sz w:val="24"/>
                <w:szCs w:val="24"/>
              </w:rPr>
              <w:lastRenderedPageBreak/>
              <w:t xml:space="preserve">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roofErr w:type="gramEnd"/>
          </w:p>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b/>
                <w:bCs/>
                <w:sz w:val="24"/>
                <w:szCs w:val="24"/>
              </w:rPr>
              <w:t>Чтение про себя</w:t>
            </w:r>
            <w:r w:rsidRPr="002017A3">
              <w:rPr>
                <w:rFonts w:ascii="Times New Roman" w:eastAsia="Calibri"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8D3EF6" w:rsidRPr="002017A3" w:rsidRDefault="008D3EF6" w:rsidP="004E7A76">
            <w:pPr>
              <w:pStyle w:val="a6"/>
              <w:spacing w:before="0" w:beforeAutospacing="0" w:after="0" w:afterAutospacing="0"/>
              <w:ind w:firstLine="460"/>
              <w:rPr>
                <w:color w:val="000000"/>
                <w:lang w:eastAsia="ru-RU"/>
              </w:rPr>
            </w:pPr>
          </w:p>
        </w:tc>
        <w:tc>
          <w:tcPr>
            <w:tcW w:w="1005" w:type="dxa"/>
            <w:tcBorders>
              <w:left w:val="single" w:sz="4" w:space="0" w:color="auto"/>
            </w:tcBorders>
            <w:vAlign w:val="center"/>
          </w:tcPr>
          <w:p w:rsidR="008D3EF6" w:rsidRPr="002017A3" w:rsidRDefault="008D3EF6" w:rsidP="004E7A76">
            <w:pPr>
              <w:pStyle w:val="a6"/>
              <w:spacing w:before="0" w:beforeAutospacing="0" w:after="0" w:afterAutospacing="0"/>
              <w:jc w:val="center"/>
              <w:rPr>
                <w:b/>
                <w:color w:val="000000"/>
                <w:lang w:val="tt-RU" w:eastAsia="ru-RU"/>
              </w:rPr>
            </w:pPr>
            <w:r w:rsidRPr="002017A3">
              <w:rPr>
                <w:b/>
                <w:color w:val="000000"/>
                <w:lang w:val="tt-RU" w:eastAsia="ru-RU"/>
              </w:rPr>
              <w:lastRenderedPageBreak/>
              <w:t>15</w:t>
            </w:r>
          </w:p>
        </w:tc>
      </w:tr>
      <w:tr w:rsidR="008D3EF6" w:rsidRPr="002017A3" w:rsidTr="004E7A76">
        <w:trPr>
          <w:trHeight w:val="586"/>
        </w:trPr>
        <w:tc>
          <w:tcPr>
            <w:tcW w:w="568" w:type="dxa"/>
          </w:tcPr>
          <w:p w:rsidR="008D3EF6" w:rsidRPr="002017A3" w:rsidRDefault="008D3EF6" w:rsidP="004E7A76">
            <w:pPr>
              <w:pStyle w:val="a3"/>
              <w:ind w:left="-57" w:right="-57"/>
              <w:jc w:val="both"/>
              <w:rPr>
                <w:b/>
                <w:noProof/>
                <w:lang w:val="tt-RU"/>
              </w:rPr>
            </w:pPr>
            <w:r w:rsidRPr="002017A3">
              <w:rPr>
                <w:b/>
                <w:noProof/>
                <w:lang w:val="tt-RU"/>
              </w:rPr>
              <w:lastRenderedPageBreak/>
              <w:t>3</w:t>
            </w:r>
          </w:p>
        </w:tc>
        <w:tc>
          <w:tcPr>
            <w:tcW w:w="2126" w:type="dxa"/>
          </w:tcPr>
          <w:p w:rsidR="008D3EF6" w:rsidRPr="002017A3" w:rsidRDefault="008D3EF6" w:rsidP="004E7A76">
            <w:pPr>
              <w:jc w:val="both"/>
              <w:rPr>
                <w:rFonts w:ascii="Times New Roman" w:eastAsia="Calibri" w:hAnsi="Times New Roman" w:cs="Times New Roman"/>
                <w:b/>
                <w:sz w:val="24"/>
                <w:szCs w:val="24"/>
                <w:lang w:val="tt-RU"/>
              </w:rPr>
            </w:pPr>
            <w:r w:rsidRPr="002017A3">
              <w:rPr>
                <w:rFonts w:ascii="Times New Roman" w:eastAsia="Calibri" w:hAnsi="Times New Roman" w:cs="Times New Roman"/>
                <w:b/>
                <w:sz w:val="24"/>
                <w:szCs w:val="24"/>
                <w:lang w:val="tt-RU"/>
              </w:rPr>
              <w:t>Работа с текстом</w:t>
            </w:r>
          </w:p>
        </w:tc>
        <w:tc>
          <w:tcPr>
            <w:tcW w:w="11044" w:type="dxa"/>
            <w:tcBorders>
              <w:right w:val="single" w:sz="4" w:space="0" w:color="auto"/>
            </w:tcBorders>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8D3EF6" w:rsidRPr="002017A3" w:rsidRDefault="008D3EF6" w:rsidP="004E7A76">
            <w:pPr>
              <w:pStyle w:val="a3"/>
              <w:ind w:left="-57" w:right="-57"/>
              <w:jc w:val="both"/>
              <w:rPr>
                <w:noProof/>
              </w:rPr>
            </w:pPr>
          </w:p>
        </w:tc>
        <w:tc>
          <w:tcPr>
            <w:tcW w:w="1005" w:type="dxa"/>
            <w:tcBorders>
              <w:left w:val="single" w:sz="4" w:space="0" w:color="auto"/>
            </w:tcBorders>
          </w:tcPr>
          <w:p w:rsidR="008D3EF6" w:rsidRPr="002017A3" w:rsidRDefault="008D3EF6" w:rsidP="004E7A76">
            <w:pPr>
              <w:pStyle w:val="a3"/>
              <w:ind w:left="-57" w:right="-57"/>
              <w:jc w:val="center"/>
              <w:rPr>
                <w:b/>
                <w:noProof/>
                <w:lang w:val="tt-RU"/>
              </w:rPr>
            </w:pPr>
            <w:r w:rsidRPr="002017A3">
              <w:rPr>
                <w:b/>
                <w:noProof/>
                <w:lang w:val="tt-RU"/>
              </w:rPr>
              <w:t>10</w:t>
            </w:r>
          </w:p>
        </w:tc>
      </w:tr>
      <w:tr w:rsidR="008D3EF6" w:rsidRPr="002017A3" w:rsidTr="004E7A76">
        <w:tc>
          <w:tcPr>
            <w:tcW w:w="568" w:type="dxa"/>
          </w:tcPr>
          <w:p w:rsidR="008D3EF6" w:rsidRPr="002017A3" w:rsidRDefault="008D3EF6" w:rsidP="004E7A76">
            <w:pPr>
              <w:pStyle w:val="a3"/>
              <w:ind w:left="-57" w:right="-57"/>
              <w:jc w:val="both"/>
              <w:rPr>
                <w:b/>
                <w:noProof/>
                <w:lang w:val="tt-RU"/>
              </w:rPr>
            </w:pPr>
            <w:r w:rsidRPr="002017A3">
              <w:rPr>
                <w:b/>
                <w:noProof/>
                <w:lang w:val="tt-RU"/>
              </w:rPr>
              <w:t>4</w:t>
            </w:r>
          </w:p>
        </w:tc>
        <w:tc>
          <w:tcPr>
            <w:tcW w:w="2126" w:type="dxa"/>
          </w:tcPr>
          <w:p w:rsidR="008D3EF6" w:rsidRPr="002017A3" w:rsidRDefault="008D3EF6" w:rsidP="004E7A76">
            <w:pPr>
              <w:jc w:val="both"/>
              <w:rPr>
                <w:rFonts w:ascii="Times New Roman" w:eastAsia="Calibri" w:hAnsi="Times New Roman" w:cs="Times New Roman"/>
                <w:b/>
                <w:sz w:val="24"/>
                <w:szCs w:val="24"/>
                <w:lang w:val="tt-RU"/>
              </w:rPr>
            </w:pPr>
            <w:r w:rsidRPr="002017A3">
              <w:rPr>
                <w:rFonts w:ascii="Times New Roman" w:eastAsia="Calibri" w:hAnsi="Times New Roman" w:cs="Times New Roman"/>
                <w:b/>
                <w:bCs/>
                <w:sz w:val="24"/>
                <w:szCs w:val="24"/>
              </w:rPr>
              <w:t>Круг детского чтения</w:t>
            </w:r>
          </w:p>
        </w:tc>
        <w:tc>
          <w:tcPr>
            <w:tcW w:w="11044" w:type="dxa"/>
            <w:tcBorders>
              <w:right w:val="single" w:sz="4" w:space="0" w:color="auto"/>
            </w:tcBorders>
          </w:tcPr>
          <w:p w:rsidR="008D3EF6" w:rsidRPr="002017A3" w:rsidRDefault="008D3EF6" w:rsidP="004E7A76">
            <w:pPr>
              <w:pStyle w:val="a3"/>
              <w:ind w:left="-57" w:right="-57" w:firstLine="517"/>
              <w:jc w:val="both"/>
              <w:rPr>
                <w:noProof/>
                <w:lang w:val="tt-RU"/>
              </w:rPr>
            </w:pPr>
            <w:r w:rsidRPr="002017A3">
              <w:t xml:space="preserve">Произведения устного народного творчества. </w:t>
            </w:r>
            <w:proofErr w:type="gramStart"/>
            <w:r w:rsidRPr="002017A3">
              <w:t xml:space="preserve">Малые жанры фольклора (прибаутки, считалки, скороговорки, загадки, </w:t>
            </w:r>
            <w:proofErr w:type="spellStart"/>
            <w:r w:rsidRPr="002017A3">
              <w:t>заклички</w:t>
            </w:r>
            <w:proofErr w:type="spellEnd"/>
            <w:r w:rsidRPr="002017A3">
              <w:t>); народные сказки (докучные, сказки о животных, бытовые, волшебные); пословицы и поговорки.</w:t>
            </w:r>
            <w:proofErr w:type="gramEnd"/>
            <w:r w:rsidRPr="002017A3">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2017A3">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2017A3">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w:t>
            </w:r>
            <w:proofErr w:type="gramStart"/>
            <w:r w:rsidRPr="002017A3">
              <w:t>и достигнут</w:t>
            </w:r>
            <w:proofErr w:type="gramEnd"/>
            <w:r w:rsidRPr="002017A3">
              <w:t xml:space="preserve"> необходимый уровень их </w:t>
            </w:r>
            <w:r w:rsidRPr="002017A3">
              <w:lastRenderedPageBreak/>
              <w:t xml:space="preserve">общекультурного и литературного развития.  </w:t>
            </w:r>
          </w:p>
        </w:tc>
        <w:tc>
          <w:tcPr>
            <w:tcW w:w="1005" w:type="dxa"/>
            <w:tcBorders>
              <w:left w:val="single" w:sz="4" w:space="0" w:color="auto"/>
            </w:tcBorders>
          </w:tcPr>
          <w:p w:rsidR="008D3EF6" w:rsidRPr="002017A3" w:rsidRDefault="008D3EF6" w:rsidP="004E7A76">
            <w:pPr>
              <w:pStyle w:val="a3"/>
              <w:ind w:left="-57" w:right="-57" w:firstLine="103"/>
              <w:jc w:val="center"/>
              <w:rPr>
                <w:b/>
                <w:noProof/>
                <w:lang w:val="tt-RU"/>
              </w:rPr>
            </w:pPr>
            <w:r w:rsidRPr="002017A3">
              <w:rPr>
                <w:b/>
                <w:noProof/>
                <w:lang w:val="tt-RU"/>
              </w:rPr>
              <w:lastRenderedPageBreak/>
              <w:t>4</w:t>
            </w:r>
          </w:p>
        </w:tc>
      </w:tr>
      <w:tr w:rsidR="008D3EF6" w:rsidRPr="002017A3" w:rsidTr="004E7A76">
        <w:trPr>
          <w:trHeight w:val="164"/>
        </w:trPr>
        <w:tc>
          <w:tcPr>
            <w:tcW w:w="568" w:type="dxa"/>
          </w:tcPr>
          <w:p w:rsidR="008D3EF6" w:rsidRPr="002017A3" w:rsidRDefault="008D3EF6" w:rsidP="004E7A76">
            <w:pPr>
              <w:pStyle w:val="a3"/>
              <w:ind w:left="-57" w:right="-57"/>
              <w:jc w:val="both"/>
              <w:rPr>
                <w:noProof/>
                <w:lang w:val="tt-RU"/>
              </w:rPr>
            </w:pPr>
            <w:r w:rsidRPr="002017A3">
              <w:rPr>
                <w:noProof/>
                <w:lang w:val="tt-RU"/>
              </w:rPr>
              <w:lastRenderedPageBreak/>
              <w:t>5</w:t>
            </w:r>
          </w:p>
        </w:tc>
        <w:tc>
          <w:tcPr>
            <w:tcW w:w="2126" w:type="dxa"/>
          </w:tcPr>
          <w:p w:rsidR="008D3EF6" w:rsidRPr="002017A3" w:rsidRDefault="008D3EF6" w:rsidP="004E7A76">
            <w:pPr>
              <w:jc w:val="both"/>
              <w:rPr>
                <w:rFonts w:ascii="Times New Roman" w:eastAsia="Calibri" w:hAnsi="Times New Roman" w:cs="Times New Roman"/>
                <w:b/>
                <w:sz w:val="24"/>
                <w:szCs w:val="24"/>
                <w:lang w:val="tt-RU"/>
              </w:rPr>
            </w:pPr>
            <w:r w:rsidRPr="002017A3">
              <w:rPr>
                <w:rFonts w:ascii="Times New Roman" w:eastAsia="Calibri" w:hAnsi="Times New Roman" w:cs="Times New Roman"/>
                <w:b/>
                <w:bCs/>
                <w:sz w:val="24"/>
                <w:szCs w:val="24"/>
              </w:rPr>
              <w:t>Элементы творческой деятельности</w:t>
            </w:r>
            <w:r w:rsidRPr="002017A3">
              <w:rPr>
                <w:rFonts w:ascii="Times New Roman" w:eastAsia="Calibri" w:hAnsi="Times New Roman" w:cs="Times New Roman"/>
                <w:sz w:val="24"/>
                <w:szCs w:val="24"/>
              </w:rPr>
              <w:t>.</w:t>
            </w:r>
          </w:p>
        </w:tc>
        <w:tc>
          <w:tcPr>
            <w:tcW w:w="11044" w:type="dxa"/>
            <w:tcBorders>
              <w:right w:val="single" w:sz="4" w:space="0" w:color="auto"/>
            </w:tcBorders>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8D3EF6" w:rsidRPr="002017A3" w:rsidRDefault="008D3EF6" w:rsidP="004E7A76">
            <w:pPr>
              <w:pStyle w:val="a3"/>
              <w:ind w:left="-57" w:right="-57" w:firstLine="517"/>
              <w:jc w:val="both"/>
              <w:rPr>
                <w:noProof/>
              </w:rPr>
            </w:pPr>
          </w:p>
        </w:tc>
        <w:tc>
          <w:tcPr>
            <w:tcW w:w="1005" w:type="dxa"/>
            <w:tcBorders>
              <w:left w:val="single" w:sz="4" w:space="0" w:color="auto"/>
            </w:tcBorders>
          </w:tcPr>
          <w:p w:rsidR="008D3EF6" w:rsidRPr="002017A3" w:rsidRDefault="008D3EF6" w:rsidP="004E7A76">
            <w:pPr>
              <w:pStyle w:val="a3"/>
              <w:ind w:left="-57" w:right="-57" w:firstLine="57"/>
              <w:jc w:val="center"/>
              <w:rPr>
                <w:b/>
                <w:noProof/>
                <w:lang w:val="tt-RU"/>
              </w:rPr>
            </w:pPr>
            <w:r w:rsidRPr="002017A3">
              <w:rPr>
                <w:b/>
                <w:noProof/>
                <w:lang w:val="tt-RU"/>
              </w:rPr>
              <w:t>20</w:t>
            </w:r>
          </w:p>
        </w:tc>
      </w:tr>
      <w:tr w:rsidR="008D3EF6" w:rsidRPr="002017A3" w:rsidTr="004E7A76">
        <w:trPr>
          <w:trHeight w:val="164"/>
        </w:trPr>
        <w:tc>
          <w:tcPr>
            <w:tcW w:w="568" w:type="dxa"/>
          </w:tcPr>
          <w:p w:rsidR="008D3EF6" w:rsidRPr="002017A3" w:rsidRDefault="008D3EF6" w:rsidP="004E7A76">
            <w:pPr>
              <w:pStyle w:val="a3"/>
              <w:ind w:left="-57" w:right="-57"/>
              <w:jc w:val="both"/>
              <w:rPr>
                <w:noProof/>
                <w:lang w:val="tt-RU"/>
              </w:rPr>
            </w:pPr>
            <w:r w:rsidRPr="002017A3">
              <w:rPr>
                <w:noProof/>
                <w:lang w:val="tt-RU"/>
              </w:rPr>
              <w:t>6</w:t>
            </w:r>
          </w:p>
        </w:tc>
        <w:tc>
          <w:tcPr>
            <w:tcW w:w="2126" w:type="dxa"/>
          </w:tcPr>
          <w:p w:rsidR="008D3EF6" w:rsidRPr="002017A3" w:rsidRDefault="008D3EF6" w:rsidP="004E7A76">
            <w:pPr>
              <w:jc w:val="both"/>
              <w:rPr>
                <w:rFonts w:ascii="Times New Roman" w:eastAsia="Calibri" w:hAnsi="Times New Roman" w:cs="Times New Roman"/>
                <w:b/>
                <w:sz w:val="24"/>
                <w:szCs w:val="24"/>
                <w:lang w:val="tt-RU"/>
              </w:rPr>
            </w:pPr>
            <w:r w:rsidRPr="002017A3">
              <w:rPr>
                <w:rFonts w:ascii="Times New Roman" w:eastAsia="Calibri" w:hAnsi="Times New Roman" w:cs="Times New Roman"/>
                <w:b/>
                <w:bCs/>
                <w:sz w:val="24"/>
                <w:szCs w:val="24"/>
              </w:rPr>
              <w:t>Работа с учебными и научно-популярными текстами</w:t>
            </w:r>
            <w:r w:rsidRPr="002017A3">
              <w:rPr>
                <w:rFonts w:ascii="Times New Roman" w:eastAsia="Calibri" w:hAnsi="Times New Roman" w:cs="Times New Roman"/>
                <w:sz w:val="24"/>
                <w:szCs w:val="24"/>
              </w:rPr>
              <w:t xml:space="preserve">. </w:t>
            </w:r>
          </w:p>
        </w:tc>
        <w:tc>
          <w:tcPr>
            <w:tcW w:w="11044" w:type="dxa"/>
            <w:tcBorders>
              <w:right w:val="single" w:sz="4" w:space="0" w:color="auto"/>
            </w:tcBorders>
          </w:tcPr>
          <w:p w:rsidR="008D3EF6" w:rsidRPr="002017A3" w:rsidRDefault="008D3EF6" w:rsidP="004E7A76">
            <w:pPr>
              <w:widowControl w:val="0"/>
              <w:ind w:firstLine="709"/>
              <w:jc w:val="both"/>
              <w:rPr>
                <w:rFonts w:ascii="Times New Roman" w:eastAsia="Calibri" w:hAnsi="Times New Roman" w:cs="Times New Roman"/>
                <w:sz w:val="24"/>
                <w:szCs w:val="24"/>
              </w:rPr>
            </w:pPr>
            <w:r w:rsidRPr="002017A3">
              <w:rPr>
                <w:rFonts w:ascii="Times New Roman" w:eastAsia="Calibri" w:hAnsi="Times New Roman" w:cs="Times New Roman"/>
                <w:sz w:val="24"/>
                <w:szCs w:val="24"/>
              </w:rPr>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8D3EF6" w:rsidRPr="002017A3" w:rsidRDefault="008D3EF6" w:rsidP="004E7A76">
            <w:pPr>
              <w:pStyle w:val="a3"/>
              <w:ind w:left="-57" w:right="-57" w:firstLine="517"/>
              <w:jc w:val="both"/>
              <w:rPr>
                <w:noProof/>
              </w:rPr>
            </w:pPr>
          </w:p>
        </w:tc>
        <w:tc>
          <w:tcPr>
            <w:tcW w:w="1005" w:type="dxa"/>
            <w:tcBorders>
              <w:left w:val="single" w:sz="4" w:space="0" w:color="auto"/>
            </w:tcBorders>
          </w:tcPr>
          <w:p w:rsidR="008D3EF6" w:rsidRPr="002017A3" w:rsidRDefault="008D3EF6" w:rsidP="004E7A76">
            <w:pPr>
              <w:pStyle w:val="a3"/>
              <w:ind w:left="-57" w:right="-57" w:hanging="38"/>
              <w:jc w:val="center"/>
              <w:rPr>
                <w:b/>
                <w:noProof/>
                <w:lang w:val="tt-RU"/>
              </w:rPr>
            </w:pPr>
            <w:r w:rsidRPr="002017A3">
              <w:rPr>
                <w:b/>
                <w:noProof/>
                <w:lang w:val="tt-RU"/>
              </w:rPr>
              <w:t>7</w:t>
            </w:r>
          </w:p>
        </w:tc>
      </w:tr>
      <w:tr w:rsidR="008D3EF6" w:rsidRPr="002017A3" w:rsidTr="004E7A76">
        <w:trPr>
          <w:trHeight w:val="164"/>
        </w:trPr>
        <w:tc>
          <w:tcPr>
            <w:tcW w:w="568" w:type="dxa"/>
          </w:tcPr>
          <w:p w:rsidR="008D3EF6" w:rsidRPr="002017A3" w:rsidRDefault="008D3EF6" w:rsidP="004E7A76">
            <w:pPr>
              <w:pStyle w:val="a3"/>
              <w:ind w:left="-57" w:right="-57"/>
              <w:jc w:val="both"/>
              <w:rPr>
                <w:noProof/>
                <w:lang w:val="tt-RU"/>
              </w:rPr>
            </w:pPr>
          </w:p>
        </w:tc>
        <w:tc>
          <w:tcPr>
            <w:tcW w:w="2126" w:type="dxa"/>
          </w:tcPr>
          <w:p w:rsidR="008D3EF6" w:rsidRPr="002017A3" w:rsidRDefault="008D3EF6" w:rsidP="004E7A76">
            <w:pPr>
              <w:pStyle w:val="a3"/>
              <w:ind w:left="-57" w:right="-57"/>
              <w:jc w:val="both"/>
              <w:rPr>
                <w:b/>
                <w:lang w:val="tt-RU"/>
              </w:rPr>
            </w:pPr>
            <w:r w:rsidRPr="002017A3">
              <w:rPr>
                <w:b/>
                <w:lang w:val="tt-RU"/>
              </w:rPr>
              <w:t>Всего</w:t>
            </w:r>
          </w:p>
        </w:tc>
        <w:tc>
          <w:tcPr>
            <w:tcW w:w="11044" w:type="dxa"/>
            <w:tcBorders>
              <w:right w:val="single" w:sz="4" w:space="0" w:color="auto"/>
            </w:tcBorders>
          </w:tcPr>
          <w:p w:rsidR="008D3EF6" w:rsidRPr="002017A3" w:rsidRDefault="008D3EF6" w:rsidP="004E7A76">
            <w:pPr>
              <w:pStyle w:val="a3"/>
              <w:ind w:left="-57" w:right="-57"/>
              <w:jc w:val="both"/>
              <w:rPr>
                <w:noProof/>
                <w:lang w:val="tt-RU"/>
              </w:rPr>
            </w:pPr>
          </w:p>
        </w:tc>
        <w:tc>
          <w:tcPr>
            <w:tcW w:w="1005" w:type="dxa"/>
            <w:tcBorders>
              <w:left w:val="single" w:sz="4" w:space="0" w:color="auto"/>
            </w:tcBorders>
          </w:tcPr>
          <w:p w:rsidR="008D3EF6" w:rsidRPr="002017A3" w:rsidRDefault="008D3EF6" w:rsidP="004E7A76">
            <w:pPr>
              <w:pStyle w:val="a3"/>
              <w:ind w:left="-57" w:right="-57"/>
              <w:jc w:val="center"/>
              <w:rPr>
                <w:noProof/>
                <w:lang w:val="tt-RU"/>
              </w:rPr>
            </w:pPr>
            <w:r w:rsidRPr="002017A3">
              <w:rPr>
                <w:b/>
                <w:noProof/>
                <w:lang w:val="tt-RU"/>
              </w:rPr>
              <w:t>68</w:t>
            </w:r>
          </w:p>
        </w:tc>
      </w:tr>
    </w:tbl>
    <w:p w:rsidR="008D3EF6" w:rsidRPr="002017A3" w:rsidRDefault="008D3EF6" w:rsidP="008D3EF6">
      <w:pPr>
        <w:jc w:val="center"/>
        <w:rPr>
          <w:rFonts w:ascii="Times New Roman" w:hAnsi="Times New Roman" w:cs="Times New Roman"/>
          <w:b/>
          <w:bCs/>
          <w:sz w:val="24"/>
          <w:szCs w:val="24"/>
        </w:rPr>
      </w:pPr>
    </w:p>
    <w:p w:rsidR="008D3EF6" w:rsidRPr="002017A3" w:rsidRDefault="008D3EF6" w:rsidP="008D3EF6">
      <w:pPr>
        <w:jc w:val="center"/>
        <w:rPr>
          <w:rFonts w:ascii="Times New Roman" w:hAnsi="Times New Roman" w:cs="Times New Roman"/>
          <w:b/>
          <w:bCs/>
          <w:sz w:val="24"/>
          <w:szCs w:val="24"/>
        </w:rPr>
      </w:pPr>
      <w:r w:rsidRPr="002017A3">
        <w:rPr>
          <w:rFonts w:ascii="Times New Roman" w:hAnsi="Times New Roman" w:cs="Times New Roman"/>
          <w:b/>
          <w:bCs/>
          <w:sz w:val="24"/>
          <w:szCs w:val="24"/>
        </w:rPr>
        <w:t>3класс</w:t>
      </w:r>
    </w:p>
    <w:p w:rsidR="008D3EF6" w:rsidRPr="002017A3" w:rsidRDefault="008D3EF6" w:rsidP="008D3EF6">
      <w:pPr>
        <w:jc w:val="center"/>
        <w:rPr>
          <w:rFonts w:ascii="Times New Roman" w:hAnsi="Times New Roman" w:cs="Times New Roman"/>
          <w:b/>
          <w:bCs/>
          <w:sz w:val="24"/>
          <w:szCs w:val="24"/>
        </w:rPr>
      </w:pPr>
      <w:r w:rsidRPr="002017A3">
        <w:rPr>
          <w:rFonts w:ascii="Times New Roman" w:hAnsi="Times New Roman" w:cs="Times New Roman"/>
          <w:b/>
          <w:bCs/>
          <w:sz w:val="24"/>
          <w:szCs w:val="24"/>
        </w:rPr>
        <w:t xml:space="preserve">Планируемые результаты </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0"/>
        <w:gridCol w:w="4961"/>
        <w:gridCol w:w="4678"/>
        <w:gridCol w:w="2410"/>
        <w:gridCol w:w="2126"/>
      </w:tblGrid>
      <w:tr w:rsidR="008D3EF6" w:rsidRPr="002017A3" w:rsidTr="004E7A76">
        <w:tc>
          <w:tcPr>
            <w:tcW w:w="1560" w:type="dxa"/>
            <w:vMerge w:val="restart"/>
          </w:tcPr>
          <w:p w:rsidR="008D3EF6" w:rsidRPr="002017A3" w:rsidRDefault="008D3EF6" w:rsidP="004E7A76">
            <w:pPr>
              <w:pStyle w:val="1"/>
              <w:rPr>
                <w:rFonts w:ascii="Times New Roman" w:hAnsi="Times New Roman"/>
                <w:b/>
                <w:sz w:val="24"/>
                <w:szCs w:val="24"/>
                <w:lang w:val="tt-RU"/>
              </w:rPr>
            </w:pPr>
            <w:r w:rsidRPr="002017A3">
              <w:rPr>
                <w:rFonts w:ascii="Times New Roman" w:hAnsi="Times New Roman"/>
                <w:b/>
                <w:sz w:val="24"/>
                <w:szCs w:val="24"/>
                <w:lang w:val="tt-RU"/>
              </w:rPr>
              <w:t>Названия разделов</w:t>
            </w:r>
          </w:p>
        </w:tc>
        <w:tc>
          <w:tcPr>
            <w:tcW w:w="9639" w:type="dxa"/>
            <w:gridSpan w:val="2"/>
          </w:tcPr>
          <w:p w:rsidR="008D3EF6" w:rsidRPr="002017A3" w:rsidRDefault="008D3EF6" w:rsidP="004E7A76">
            <w:pPr>
              <w:pStyle w:val="1"/>
              <w:jc w:val="center"/>
              <w:rPr>
                <w:rFonts w:ascii="Times New Roman" w:hAnsi="Times New Roman"/>
                <w:b/>
                <w:sz w:val="24"/>
                <w:szCs w:val="24"/>
                <w:lang w:val="tt-RU"/>
              </w:rPr>
            </w:pPr>
            <w:r w:rsidRPr="002017A3">
              <w:rPr>
                <w:rFonts w:ascii="Times New Roman" w:hAnsi="Times New Roman"/>
                <w:b/>
                <w:sz w:val="24"/>
                <w:szCs w:val="24"/>
              </w:rPr>
              <w:t>Предметные результаты</w:t>
            </w:r>
          </w:p>
        </w:tc>
        <w:tc>
          <w:tcPr>
            <w:tcW w:w="2410" w:type="dxa"/>
            <w:vMerge w:val="restart"/>
          </w:tcPr>
          <w:p w:rsidR="008D3EF6" w:rsidRPr="002017A3" w:rsidRDefault="008D3EF6" w:rsidP="004E7A76">
            <w:pPr>
              <w:pStyle w:val="1"/>
              <w:jc w:val="center"/>
              <w:rPr>
                <w:rFonts w:ascii="Times New Roman" w:hAnsi="Times New Roman"/>
                <w:b/>
                <w:sz w:val="24"/>
                <w:szCs w:val="24"/>
                <w:lang w:val="tt-RU"/>
              </w:rPr>
            </w:pPr>
            <w:r w:rsidRPr="002017A3">
              <w:rPr>
                <w:rFonts w:ascii="Times New Roman" w:hAnsi="Times New Roman"/>
                <w:b/>
                <w:sz w:val="24"/>
                <w:szCs w:val="24"/>
                <w:lang w:val="tt-RU"/>
              </w:rPr>
              <w:t>Метапредметные</w:t>
            </w:r>
          </w:p>
        </w:tc>
        <w:tc>
          <w:tcPr>
            <w:tcW w:w="2126" w:type="dxa"/>
            <w:vMerge w:val="restart"/>
          </w:tcPr>
          <w:p w:rsidR="008D3EF6" w:rsidRPr="002017A3" w:rsidRDefault="008D3EF6" w:rsidP="004E7A76">
            <w:pPr>
              <w:pStyle w:val="1"/>
              <w:jc w:val="center"/>
              <w:rPr>
                <w:rFonts w:ascii="Times New Roman" w:hAnsi="Times New Roman"/>
                <w:b/>
                <w:sz w:val="24"/>
                <w:szCs w:val="24"/>
                <w:lang w:val="tt-RU"/>
              </w:rPr>
            </w:pPr>
            <w:r w:rsidRPr="002017A3">
              <w:rPr>
                <w:rFonts w:ascii="Times New Roman" w:hAnsi="Times New Roman"/>
                <w:b/>
                <w:sz w:val="24"/>
                <w:szCs w:val="24"/>
                <w:lang w:val="tt-RU"/>
              </w:rPr>
              <w:t>Личностные</w:t>
            </w:r>
          </w:p>
        </w:tc>
      </w:tr>
      <w:tr w:rsidR="008D3EF6" w:rsidRPr="002017A3" w:rsidTr="004E7A76">
        <w:tc>
          <w:tcPr>
            <w:tcW w:w="1560" w:type="dxa"/>
            <w:vMerge/>
          </w:tcPr>
          <w:p w:rsidR="008D3EF6" w:rsidRPr="002017A3" w:rsidRDefault="008D3EF6" w:rsidP="004E7A76">
            <w:pPr>
              <w:ind w:right="-19"/>
              <w:jc w:val="center"/>
              <w:rPr>
                <w:rFonts w:ascii="Times New Roman" w:hAnsi="Times New Roman" w:cs="Times New Roman"/>
                <w:b/>
                <w:bCs/>
                <w:sz w:val="24"/>
                <w:szCs w:val="24"/>
              </w:rPr>
            </w:pPr>
          </w:p>
        </w:tc>
        <w:tc>
          <w:tcPr>
            <w:tcW w:w="4961" w:type="dxa"/>
          </w:tcPr>
          <w:p w:rsidR="008D3EF6" w:rsidRPr="002017A3" w:rsidRDefault="008D3EF6" w:rsidP="004E7A76">
            <w:pPr>
              <w:ind w:right="-19"/>
              <w:jc w:val="center"/>
              <w:rPr>
                <w:rFonts w:ascii="Times New Roman" w:hAnsi="Times New Roman" w:cs="Times New Roman"/>
                <w:b/>
                <w:bCs/>
                <w:sz w:val="24"/>
                <w:szCs w:val="24"/>
              </w:rPr>
            </w:pPr>
            <w:r w:rsidRPr="002017A3">
              <w:rPr>
                <w:rFonts w:ascii="Times New Roman" w:hAnsi="Times New Roman" w:cs="Times New Roman"/>
                <w:b/>
                <w:sz w:val="24"/>
                <w:szCs w:val="24"/>
                <w:lang w:val="tt-RU"/>
              </w:rPr>
              <w:t>ученик научится</w:t>
            </w:r>
          </w:p>
        </w:tc>
        <w:tc>
          <w:tcPr>
            <w:tcW w:w="4678" w:type="dxa"/>
          </w:tcPr>
          <w:p w:rsidR="008D3EF6" w:rsidRPr="002017A3" w:rsidRDefault="008D3EF6" w:rsidP="004E7A76">
            <w:pPr>
              <w:ind w:right="-19"/>
              <w:jc w:val="center"/>
              <w:rPr>
                <w:rFonts w:ascii="Times New Roman" w:hAnsi="Times New Roman" w:cs="Times New Roman"/>
                <w:b/>
                <w:bCs/>
                <w:sz w:val="24"/>
                <w:szCs w:val="24"/>
              </w:rPr>
            </w:pPr>
            <w:r w:rsidRPr="002017A3">
              <w:rPr>
                <w:rFonts w:ascii="Times New Roman" w:hAnsi="Times New Roman" w:cs="Times New Roman"/>
                <w:b/>
                <w:sz w:val="24"/>
                <w:szCs w:val="24"/>
                <w:lang w:val="tt-RU"/>
              </w:rPr>
              <w:t>ученик получит возможность учиться</w:t>
            </w:r>
          </w:p>
        </w:tc>
        <w:tc>
          <w:tcPr>
            <w:tcW w:w="2410" w:type="dxa"/>
            <w:vMerge/>
          </w:tcPr>
          <w:p w:rsidR="008D3EF6" w:rsidRPr="002017A3" w:rsidRDefault="008D3EF6" w:rsidP="004E7A76">
            <w:pPr>
              <w:ind w:right="-19"/>
              <w:jc w:val="center"/>
              <w:rPr>
                <w:rFonts w:ascii="Times New Roman" w:hAnsi="Times New Roman" w:cs="Times New Roman"/>
                <w:b/>
                <w:bCs/>
                <w:sz w:val="24"/>
                <w:szCs w:val="24"/>
              </w:rPr>
            </w:pPr>
          </w:p>
        </w:tc>
        <w:tc>
          <w:tcPr>
            <w:tcW w:w="2126" w:type="dxa"/>
            <w:vMerge/>
          </w:tcPr>
          <w:p w:rsidR="008D3EF6" w:rsidRPr="002017A3" w:rsidRDefault="008D3EF6" w:rsidP="004E7A76">
            <w:pPr>
              <w:ind w:right="-19"/>
              <w:jc w:val="center"/>
              <w:rPr>
                <w:rFonts w:ascii="Times New Roman" w:hAnsi="Times New Roman" w:cs="Times New Roman"/>
                <w:b/>
                <w:bCs/>
                <w:sz w:val="24"/>
                <w:szCs w:val="24"/>
              </w:rPr>
            </w:pPr>
          </w:p>
        </w:tc>
      </w:tr>
      <w:tr w:rsidR="008D3EF6" w:rsidRPr="002017A3" w:rsidTr="004E7A76">
        <w:tc>
          <w:tcPr>
            <w:tcW w:w="1560" w:type="dxa"/>
          </w:tcPr>
          <w:p w:rsidR="008D3EF6" w:rsidRPr="002017A3" w:rsidRDefault="008D3EF6" w:rsidP="004E7A76">
            <w:pPr>
              <w:ind w:right="-19"/>
              <w:jc w:val="center"/>
              <w:rPr>
                <w:rFonts w:ascii="Times New Roman" w:hAnsi="Times New Roman" w:cs="Times New Roman"/>
                <w:b/>
                <w:bCs/>
                <w:sz w:val="24"/>
                <w:szCs w:val="24"/>
              </w:rPr>
            </w:pPr>
            <w:r w:rsidRPr="002017A3">
              <w:rPr>
                <w:rFonts w:ascii="Times New Roman" w:hAnsi="Times New Roman" w:cs="Times New Roman"/>
                <w:bCs/>
                <w:sz w:val="24"/>
                <w:szCs w:val="24"/>
              </w:rPr>
              <w:t>Прослушивание (</w:t>
            </w:r>
            <w:proofErr w:type="spellStart"/>
            <w:r w:rsidRPr="002017A3">
              <w:rPr>
                <w:rFonts w:ascii="Times New Roman" w:hAnsi="Times New Roman" w:cs="Times New Roman"/>
                <w:bCs/>
                <w:sz w:val="24"/>
                <w:szCs w:val="24"/>
              </w:rPr>
              <w:t>аудирование</w:t>
            </w:r>
            <w:proofErr w:type="spellEnd"/>
            <w:r w:rsidRPr="002017A3">
              <w:rPr>
                <w:rFonts w:ascii="Times New Roman" w:hAnsi="Times New Roman" w:cs="Times New Roman"/>
                <w:bCs/>
                <w:sz w:val="24"/>
                <w:szCs w:val="24"/>
              </w:rPr>
              <w:t>)</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прием услышанной речи (умение слушать мнения собеседника, при чтении различных текстов); </w:t>
            </w:r>
          </w:p>
          <w:p w:rsidR="008D3EF6" w:rsidRPr="002017A3" w:rsidRDefault="008D3EF6" w:rsidP="004E7A76">
            <w:pPr>
              <w:ind w:right="-19"/>
              <w:rPr>
                <w:rFonts w:ascii="Times New Roman" w:hAnsi="Times New Roman" w:cs="Times New Roman"/>
                <w:bCs/>
                <w:sz w:val="24"/>
                <w:szCs w:val="24"/>
                <w:lang w:val="tt-RU"/>
              </w:rPr>
            </w:pPr>
            <w:r w:rsidRPr="002017A3">
              <w:rPr>
                <w:rFonts w:ascii="Times New Roman" w:hAnsi="Times New Roman" w:cs="Times New Roman"/>
                <w:bCs/>
                <w:sz w:val="24"/>
                <w:szCs w:val="24"/>
              </w:rPr>
              <w:t xml:space="preserve"> понимать </w:t>
            </w:r>
            <w:proofErr w:type="gramStart"/>
            <w:r w:rsidRPr="002017A3">
              <w:rPr>
                <w:rFonts w:ascii="Times New Roman" w:hAnsi="Times New Roman" w:cs="Times New Roman"/>
                <w:bCs/>
                <w:sz w:val="24"/>
                <w:szCs w:val="24"/>
              </w:rPr>
              <w:t>высказанное</w:t>
            </w:r>
            <w:proofErr w:type="gramEnd"/>
            <w:r w:rsidRPr="002017A3">
              <w:rPr>
                <w:rFonts w:ascii="Times New Roman" w:hAnsi="Times New Roman" w:cs="Times New Roman"/>
                <w:bCs/>
                <w:sz w:val="24"/>
                <w:szCs w:val="24"/>
              </w:rPr>
              <w:t xml:space="preserve"> в ходе выступления, отвечать на вопросы по содержанию услышанного произведения.</w:t>
            </w:r>
          </w:p>
        </w:tc>
        <w:tc>
          <w:tcPr>
            <w:tcW w:w="4678" w:type="dxa"/>
          </w:tcPr>
          <w:p w:rsidR="008D3EF6" w:rsidRPr="002017A3" w:rsidRDefault="008D3EF6" w:rsidP="004E7A76">
            <w:pPr>
              <w:ind w:right="-19"/>
              <w:rPr>
                <w:rFonts w:ascii="Times New Roman" w:hAnsi="Times New Roman" w:cs="Times New Roman"/>
                <w:bCs/>
                <w:sz w:val="24"/>
                <w:szCs w:val="24"/>
                <w:lang w:val="tt-RU"/>
              </w:rPr>
            </w:pPr>
            <w:r w:rsidRPr="002017A3">
              <w:rPr>
                <w:rFonts w:ascii="Times New Roman" w:hAnsi="Times New Roman" w:cs="Times New Roman"/>
                <w:bCs/>
                <w:sz w:val="24"/>
                <w:szCs w:val="24"/>
                <w:lang w:val="tt-RU"/>
              </w:rPr>
              <w:t>Умение определять последовательность событий, понимать цель, поставленную в речи, правильно, научно-познавательно, задавать вопросы после прослушивания литературных произведений.</w:t>
            </w:r>
          </w:p>
        </w:tc>
        <w:tc>
          <w:tcPr>
            <w:tcW w:w="2410" w:type="dxa"/>
            <w:vMerge w:val="restart"/>
          </w:tcPr>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Знание универсальных учебных действий</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Учащиеся будут учиться: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формировать </w:t>
            </w:r>
            <w:r w:rsidRPr="002017A3">
              <w:rPr>
                <w:rFonts w:ascii="Times New Roman" w:hAnsi="Times New Roman" w:cs="Times New Roman"/>
                <w:sz w:val="24"/>
                <w:szCs w:val="24"/>
                <w:lang w:val="tt-RU"/>
              </w:rPr>
              <w:lastRenderedPageBreak/>
              <w:t>правило на основе выделения важных связей;</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использовать материальный объект, таблицу, рисунок, схемы, словари;</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выполнять упражнения по заданному алгоритму;</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построить логическую цепочку мышления;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использовать знаки (символы) в моделировании учебных задач.</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Школьники получат возможность учиться: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поиск информации с помощью интернета;</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самостоятельно </w:t>
            </w:r>
            <w:r w:rsidRPr="002017A3">
              <w:rPr>
                <w:rFonts w:ascii="Times New Roman" w:hAnsi="Times New Roman" w:cs="Times New Roman"/>
                <w:sz w:val="24"/>
                <w:szCs w:val="24"/>
                <w:lang w:val="tt-RU"/>
              </w:rPr>
              <w:lastRenderedPageBreak/>
              <w:t>выбирать положения и критерии, проводить сравнение, серию и классификацию;</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логическое повествование, которое включает в себя установление эффективных отношений.</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Коммуникативные универсальные учебные действия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Учащиеся будут учиться: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сотрудничать с партнером соседом или в группе;</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понимать возможность наличия различных взглядов на какой-либо предмет или объект;</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согласовать и прийти к общему </w:t>
            </w:r>
            <w:r w:rsidRPr="002017A3">
              <w:rPr>
                <w:rFonts w:ascii="Times New Roman" w:hAnsi="Times New Roman" w:cs="Times New Roman"/>
                <w:sz w:val="24"/>
                <w:szCs w:val="24"/>
                <w:lang w:val="tt-RU"/>
              </w:rPr>
              <w:lastRenderedPageBreak/>
              <w:t>решению в совместной деятельности;</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формировать вопросы.</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Школьники получат возможность учиться: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получить дополнительную информацию от партнера с помощью вопросов;</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составить монолог.</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Регулятивные универсальные учебные действия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Учащиеся будут учиться: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начать и завершить действия в требуемое время;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помнить правила, инструкции и совершать действия </w:t>
            </w:r>
            <w:r w:rsidRPr="002017A3">
              <w:rPr>
                <w:rFonts w:ascii="Times New Roman" w:hAnsi="Times New Roman" w:cs="Times New Roman"/>
                <w:sz w:val="24"/>
                <w:szCs w:val="24"/>
                <w:lang w:val="tt-RU"/>
              </w:rPr>
              <w:lastRenderedPageBreak/>
              <w:t>с ними;</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воздержаться от нецелевых действий;</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установить эффективные связи.</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Школьники получат возможность учиться: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ставить новые учебные задачи в сотрудничестве с сопредседателем;</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оценить значимость, смысл и потраченное время, силу учебной деятельности для себя;</w:t>
            </w:r>
          </w:p>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 прогнозировать достигнутый результат;</w:t>
            </w:r>
          </w:p>
          <w:p w:rsidR="008D3EF6" w:rsidRPr="002017A3" w:rsidRDefault="008D3EF6" w:rsidP="004E7A76">
            <w:pPr>
              <w:ind w:right="-19"/>
              <w:rPr>
                <w:rFonts w:ascii="Times New Roman" w:hAnsi="Times New Roman" w:cs="Times New Roman"/>
                <w:bCs/>
                <w:sz w:val="24"/>
                <w:szCs w:val="24"/>
                <w:lang w:val="tt-RU"/>
              </w:rPr>
            </w:pPr>
            <w:r w:rsidRPr="002017A3">
              <w:rPr>
                <w:rFonts w:ascii="Times New Roman" w:hAnsi="Times New Roman" w:cs="Times New Roman"/>
                <w:sz w:val="24"/>
                <w:szCs w:val="24"/>
                <w:lang w:val="tt-RU"/>
              </w:rPr>
              <w:t xml:space="preserve">   * самостоятельно оценить свои возможности, прежде чем приступить к решению вопроса </w:t>
            </w:r>
            <w:r w:rsidRPr="002017A3">
              <w:rPr>
                <w:rFonts w:ascii="Times New Roman" w:hAnsi="Times New Roman" w:cs="Times New Roman"/>
                <w:sz w:val="24"/>
                <w:szCs w:val="24"/>
                <w:lang w:val="tt-RU"/>
              </w:rPr>
              <w:lastRenderedPageBreak/>
              <w:t>нового обучения.</w:t>
            </w:r>
          </w:p>
        </w:tc>
        <w:tc>
          <w:tcPr>
            <w:tcW w:w="2126" w:type="dxa"/>
            <w:vMerge w:val="restart"/>
          </w:tcPr>
          <w:p w:rsidR="008D3EF6" w:rsidRPr="002017A3" w:rsidRDefault="008D3EF6" w:rsidP="004E7A76">
            <w:pPr>
              <w:pStyle w:val="a3"/>
              <w:rPr>
                <w:lang w:val="tt-RU"/>
              </w:rPr>
            </w:pPr>
            <w:r w:rsidRPr="002017A3">
              <w:rPr>
                <w:lang w:val="tt-RU"/>
              </w:rPr>
              <w:lastRenderedPageBreak/>
              <w:t>создание уважительного отношения к личностному и межкультурному языку и желание хорошо его изучить;</w:t>
            </w:r>
          </w:p>
          <w:p w:rsidR="008D3EF6" w:rsidRPr="002017A3" w:rsidRDefault="008D3EF6" w:rsidP="004E7A76">
            <w:pPr>
              <w:pStyle w:val="a3"/>
              <w:rPr>
                <w:lang w:val="tt-RU"/>
              </w:rPr>
            </w:pPr>
            <w:r w:rsidRPr="002017A3">
              <w:rPr>
                <w:lang w:val="tt-RU"/>
              </w:rPr>
              <w:lastRenderedPageBreak/>
              <w:t>ориентироваться в нравственных правилах, понимать обязательность их выполнения;</w:t>
            </w:r>
          </w:p>
          <w:p w:rsidR="008D3EF6" w:rsidRPr="002017A3" w:rsidRDefault="008D3EF6" w:rsidP="004E7A76">
            <w:pPr>
              <w:pStyle w:val="a3"/>
              <w:rPr>
                <w:lang w:val="tt-RU"/>
              </w:rPr>
            </w:pPr>
            <w:r w:rsidRPr="002017A3">
              <w:rPr>
                <w:lang w:val="tt-RU"/>
              </w:rPr>
              <w:t>оценка различных жизненных ситуаций и действий героев литературных произведений исходя из общечеловеческих норм;</w:t>
            </w:r>
          </w:p>
          <w:p w:rsidR="008D3EF6" w:rsidRPr="002017A3" w:rsidRDefault="008D3EF6" w:rsidP="004E7A76">
            <w:pPr>
              <w:rPr>
                <w:rFonts w:ascii="Times New Roman" w:hAnsi="Times New Roman" w:cs="Times New Roman"/>
                <w:bCs/>
                <w:sz w:val="24"/>
                <w:szCs w:val="24"/>
                <w:lang w:val="tt-RU"/>
              </w:rPr>
            </w:pPr>
            <w:r w:rsidRPr="002017A3">
              <w:rPr>
                <w:rFonts w:ascii="Times New Roman" w:hAnsi="Times New Roman" w:cs="Times New Roman"/>
                <w:sz w:val="24"/>
                <w:szCs w:val="24"/>
                <w:lang w:val="tt-RU"/>
              </w:rPr>
              <w:t>формирование таких чувств, как” семья“,” Родина“,”милосердие“, принятие понятий” терпение, забота о других“,” умение ценить человека".</w:t>
            </w:r>
          </w:p>
        </w:tc>
      </w:tr>
      <w:tr w:rsidR="008D3EF6" w:rsidRPr="002017A3" w:rsidTr="004E7A76">
        <w:tc>
          <w:tcPr>
            <w:tcW w:w="1560" w:type="dxa"/>
          </w:tcPr>
          <w:p w:rsidR="008D3EF6" w:rsidRPr="002017A3" w:rsidRDefault="008D3EF6" w:rsidP="004E7A76">
            <w:pPr>
              <w:ind w:right="-19"/>
              <w:jc w:val="center"/>
              <w:rPr>
                <w:rFonts w:ascii="Times New Roman" w:hAnsi="Times New Roman" w:cs="Times New Roman"/>
                <w:bCs/>
                <w:sz w:val="24"/>
                <w:szCs w:val="24"/>
              </w:rPr>
            </w:pPr>
            <w:r w:rsidRPr="002017A3">
              <w:rPr>
                <w:rFonts w:ascii="Times New Roman" w:hAnsi="Times New Roman" w:cs="Times New Roman"/>
                <w:bCs/>
                <w:sz w:val="24"/>
                <w:szCs w:val="24"/>
              </w:rPr>
              <w:lastRenderedPageBreak/>
              <w:t>Учиться. Читать вслух</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постепенный переход от чтения к чтению;</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постоянно повышать скорость обучения. Довести его смысл до уровня полной осознанности. Соблюдение орфоэпических и интонационных норм при обучении. Умение различать знаки препинания по интонации при чтении предложений.</w:t>
            </w:r>
          </w:p>
        </w:tc>
        <w:tc>
          <w:tcPr>
            <w:tcW w:w="4678" w:type="dxa"/>
          </w:tcPr>
          <w:p w:rsidR="008D3EF6" w:rsidRPr="002017A3" w:rsidRDefault="008D3EF6" w:rsidP="004E7A76">
            <w:pPr>
              <w:ind w:right="-19"/>
              <w:rPr>
                <w:rFonts w:ascii="Times New Roman" w:hAnsi="Times New Roman" w:cs="Times New Roman"/>
                <w:bCs/>
                <w:sz w:val="24"/>
                <w:szCs w:val="24"/>
              </w:rPr>
            </w:pPr>
            <w:proofErr w:type="gramStart"/>
            <w:r w:rsidRPr="002017A3">
              <w:rPr>
                <w:rFonts w:ascii="Times New Roman" w:hAnsi="Times New Roman" w:cs="Times New Roman"/>
                <w:bCs/>
                <w:sz w:val="24"/>
                <w:szCs w:val="24"/>
              </w:rPr>
              <w:t>п</w:t>
            </w:r>
            <w:proofErr w:type="gramEnd"/>
            <w:r w:rsidRPr="002017A3">
              <w:rPr>
                <w:rFonts w:ascii="Times New Roman" w:hAnsi="Times New Roman" w:cs="Times New Roman"/>
                <w:bCs/>
                <w:sz w:val="24"/>
                <w:szCs w:val="24"/>
              </w:rPr>
              <w:t>онимание смысловых особенностей различных видов и типов текстов, их интонационное придание.</w:t>
            </w:r>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r w:rsidR="008D3EF6" w:rsidRPr="002017A3" w:rsidTr="004E7A76">
        <w:tc>
          <w:tcPr>
            <w:tcW w:w="1560" w:type="dxa"/>
          </w:tcPr>
          <w:p w:rsidR="008D3EF6" w:rsidRPr="002017A3" w:rsidRDefault="008D3EF6" w:rsidP="004E7A76">
            <w:pPr>
              <w:ind w:right="-19"/>
              <w:jc w:val="center"/>
              <w:rPr>
                <w:rFonts w:ascii="Times New Roman" w:hAnsi="Times New Roman" w:cs="Times New Roman"/>
                <w:bCs/>
                <w:sz w:val="24"/>
                <w:szCs w:val="24"/>
              </w:rPr>
            </w:pPr>
            <w:r w:rsidRPr="002017A3">
              <w:rPr>
                <w:rFonts w:ascii="Times New Roman" w:hAnsi="Times New Roman" w:cs="Times New Roman"/>
                <w:bCs/>
                <w:sz w:val="24"/>
                <w:szCs w:val="24"/>
              </w:rPr>
              <w:lastRenderedPageBreak/>
              <w:t xml:space="preserve">Чтение про себя </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осознание значения произведений в объеме и жанре, соответствующих возрастным особенностям. Умение находить соответствующую информацию в тексте.</w:t>
            </w:r>
          </w:p>
        </w:tc>
        <w:tc>
          <w:tcPr>
            <w:tcW w:w="4678"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w:t>
            </w:r>
            <w:proofErr w:type="gramStart"/>
            <w:r w:rsidRPr="002017A3">
              <w:rPr>
                <w:rFonts w:ascii="Times New Roman" w:hAnsi="Times New Roman" w:cs="Times New Roman"/>
                <w:bCs/>
                <w:sz w:val="24"/>
                <w:szCs w:val="24"/>
              </w:rPr>
              <w:t>у</w:t>
            </w:r>
            <w:proofErr w:type="gramEnd"/>
            <w:r w:rsidRPr="002017A3">
              <w:rPr>
                <w:rFonts w:ascii="Times New Roman" w:hAnsi="Times New Roman" w:cs="Times New Roman"/>
                <w:bCs/>
                <w:sz w:val="24"/>
                <w:szCs w:val="24"/>
              </w:rPr>
              <w:t>мение определять виды обучения (изучение, ознакомление, осмотр, выбор обучения);</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 дополняя факты, описание, дополнительные мнения.</w:t>
            </w:r>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r w:rsidR="008D3EF6" w:rsidRPr="002017A3" w:rsidTr="004E7A76">
        <w:tc>
          <w:tcPr>
            <w:tcW w:w="1560" w:type="dxa"/>
          </w:tcPr>
          <w:p w:rsidR="008D3EF6" w:rsidRPr="002017A3" w:rsidRDefault="008D3EF6" w:rsidP="004E7A76">
            <w:pPr>
              <w:ind w:right="-19"/>
              <w:jc w:val="center"/>
              <w:rPr>
                <w:rFonts w:ascii="Times New Roman" w:hAnsi="Times New Roman" w:cs="Times New Roman"/>
                <w:bCs/>
                <w:sz w:val="24"/>
                <w:szCs w:val="24"/>
              </w:rPr>
            </w:pPr>
            <w:r w:rsidRPr="002017A3">
              <w:rPr>
                <w:rFonts w:ascii="Times New Roman" w:hAnsi="Times New Roman" w:cs="Times New Roman"/>
                <w:bCs/>
                <w:sz w:val="24"/>
                <w:szCs w:val="24"/>
              </w:rPr>
              <w:t>Работа с текстами разных стилей</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определение темы, основного мнения, структуры текста; разделение текста на смысловые части, их название. - Ответы на вопросы по тексту, выступления по теме, заслушивание выступления товарища, участие в беседе, заполнении ответов с использованием текста. Использование различных справочных и иллюстративно-художественных материалов.</w:t>
            </w:r>
          </w:p>
        </w:tc>
        <w:tc>
          <w:tcPr>
            <w:tcW w:w="4678"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w:t>
            </w:r>
            <w:proofErr w:type="gramStart"/>
            <w:r w:rsidRPr="002017A3">
              <w:rPr>
                <w:rFonts w:ascii="Times New Roman" w:hAnsi="Times New Roman" w:cs="Times New Roman"/>
                <w:bCs/>
                <w:sz w:val="24"/>
                <w:szCs w:val="24"/>
              </w:rPr>
              <w:t>с</w:t>
            </w:r>
            <w:proofErr w:type="gramEnd"/>
            <w:r w:rsidRPr="002017A3">
              <w:rPr>
                <w:rFonts w:ascii="Times New Roman" w:hAnsi="Times New Roman" w:cs="Times New Roman"/>
                <w:bCs/>
                <w:sz w:val="24"/>
                <w:szCs w:val="24"/>
              </w:rPr>
              <w:t xml:space="preserve">оздать общее представление о различных </w:t>
            </w:r>
            <w:proofErr w:type="spellStart"/>
            <w:r w:rsidRPr="002017A3">
              <w:rPr>
                <w:rFonts w:ascii="Times New Roman" w:hAnsi="Times New Roman" w:cs="Times New Roman"/>
                <w:bCs/>
                <w:sz w:val="24"/>
                <w:szCs w:val="24"/>
              </w:rPr>
              <w:t>стилях-литературных</w:t>
            </w:r>
            <w:proofErr w:type="spellEnd"/>
            <w:r w:rsidRPr="002017A3">
              <w:rPr>
                <w:rFonts w:ascii="Times New Roman" w:hAnsi="Times New Roman" w:cs="Times New Roman"/>
                <w:bCs/>
                <w:sz w:val="24"/>
                <w:szCs w:val="24"/>
              </w:rPr>
              <w:t>, учебниках, научно-популярных текстах, уметь их сравнивать. Это определение целей текстов. Найти особенности фольклорного текста. Практическое выделение текста из различных строк предложений. Узнать о содержании произведения по названию и оформлению.</w:t>
            </w:r>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r w:rsidR="008D3EF6" w:rsidRPr="002017A3" w:rsidTr="004E7A76">
        <w:tc>
          <w:tcPr>
            <w:tcW w:w="1560" w:type="dxa"/>
          </w:tcPr>
          <w:p w:rsidR="008D3EF6" w:rsidRPr="002017A3" w:rsidRDefault="008D3EF6" w:rsidP="004E7A76">
            <w:pPr>
              <w:ind w:right="-19"/>
              <w:jc w:val="both"/>
              <w:rPr>
                <w:rFonts w:ascii="Times New Roman" w:hAnsi="Times New Roman" w:cs="Times New Roman"/>
                <w:bCs/>
                <w:sz w:val="24"/>
                <w:szCs w:val="24"/>
              </w:rPr>
            </w:pPr>
            <w:r w:rsidRPr="002017A3">
              <w:rPr>
                <w:rFonts w:ascii="Times New Roman" w:hAnsi="Times New Roman" w:cs="Times New Roman"/>
                <w:bCs/>
                <w:sz w:val="24"/>
                <w:szCs w:val="24"/>
              </w:rPr>
              <w:t>Библиографическая культура</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выбрать книгу по данному списку, картотеке. Использование алфавитного каталога. Умение самостоятельно использовать словарные и разговорные материалы, соответствующие возрастным особенностям.</w:t>
            </w:r>
          </w:p>
        </w:tc>
        <w:tc>
          <w:tcPr>
            <w:tcW w:w="4678"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книга как один из видов искусства. Книга-источник необходимых знаний. Общее представление о первых книгах в России и татарах, их истории публикации. Учебники, литературные произведения, памятки. Элементы книги: содержание или список разделов, титульный лист, </w:t>
            </w:r>
            <w:r w:rsidRPr="002017A3">
              <w:rPr>
                <w:rFonts w:ascii="Times New Roman" w:hAnsi="Times New Roman" w:cs="Times New Roman"/>
                <w:bCs/>
                <w:sz w:val="24"/>
                <w:szCs w:val="24"/>
              </w:rPr>
              <w:lastRenderedPageBreak/>
              <w:t xml:space="preserve">аннотация, иллюстрации. Определение вида информации, представленной в книге: </w:t>
            </w:r>
            <w:proofErr w:type="gramStart"/>
            <w:r w:rsidRPr="002017A3">
              <w:rPr>
                <w:rFonts w:ascii="Times New Roman" w:hAnsi="Times New Roman" w:cs="Times New Roman"/>
                <w:bCs/>
                <w:sz w:val="24"/>
                <w:szCs w:val="24"/>
              </w:rPr>
              <w:t>научная</w:t>
            </w:r>
            <w:proofErr w:type="gramEnd"/>
            <w:r w:rsidRPr="002017A3">
              <w:rPr>
                <w:rFonts w:ascii="Times New Roman" w:hAnsi="Times New Roman" w:cs="Times New Roman"/>
                <w:bCs/>
                <w:sz w:val="24"/>
                <w:szCs w:val="24"/>
              </w:rPr>
              <w:t>, литературная (по внешним признакам и предоставленному в ней разговорно-иллюстративному материалу). Определение типов книг: произведения, сборники, избранные произведения, периодические издания, справочники (</w:t>
            </w:r>
            <w:proofErr w:type="spellStart"/>
            <w:r w:rsidRPr="002017A3">
              <w:rPr>
                <w:rFonts w:ascii="Times New Roman" w:hAnsi="Times New Roman" w:cs="Times New Roman"/>
                <w:bCs/>
                <w:sz w:val="24"/>
                <w:szCs w:val="24"/>
              </w:rPr>
              <w:t>словарь</w:t>
            </w:r>
            <w:proofErr w:type="gramStart"/>
            <w:r w:rsidRPr="002017A3">
              <w:rPr>
                <w:rFonts w:ascii="Times New Roman" w:hAnsi="Times New Roman" w:cs="Times New Roman"/>
                <w:bCs/>
                <w:sz w:val="24"/>
                <w:szCs w:val="24"/>
              </w:rPr>
              <w:t>,э</w:t>
            </w:r>
            <w:proofErr w:type="gramEnd"/>
            <w:r w:rsidRPr="002017A3">
              <w:rPr>
                <w:rFonts w:ascii="Times New Roman" w:hAnsi="Times New Roman" w:cs="Times New Roman"/>
                <w:bCs/>
                <w:sz w:val="24"/>
                <w:szCs w:val="24"/>
              </w:rPr>
              <w:t>нциклопедия</w:t>
            </w:r>
            <w:proofErr w:type="spellEnd"/>
            <w:r w:rsidRPr="002017A3">
              <w:rPr>
                <w:rFonts w:ascii="Times New Roman" w:hAnsi="Times New Roman" w:cs="Times New Roman"/>
                <w:bCs/>
                <w:sz w:val="24"/>
                <w:szCs w:val="24"/>
              </w:rPr>
              <w:t>).</w:t>
            </w:r>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r w:rsidR="008D3EF6" w:rsidRPr="002017A3" w:rsidTr="004E7A76">
        <w:tc>
          <w:tcPr>
            <w:tcW w:w="1560" w:type="dxa"/>
          </w:tcPr>
          <w:p w:rsidR="008D3EF6" w:rsidRPr="002017A3" w:rsidRDefault="008D3EF6" w:rsidP="004E7A76">
            <w:pPr>
              <w:ind w:right="-19"/>
              <w:jc w:val="both"/>
              <w:rPr>
                <w:rFonts w:ascii="Times New Roman" w:hAnsi="Times New Roman" w:cs="Times New Roman"/>
                <w:bCs/>
                <w:sz w:val="24"/>
                <w:szCs w:val="24"/>
              </w:rPr>
            </w:pPr>
            <w:r w:rsidRPr="002017A3">
              <w:rPr>
                <w:rFonts w:ascii="Times New Roman" w:hAnsi="Times New Roman" w:cs="Times New Roman"/>
                <w:bCs/>
                <w:sz w:val="24"/>
                <w:szCs w:val="24"/>
              </w:rPr>
              <w:lastRenderedPageBreak/>
              <w:t>Работа с текстом литературного произведения</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полное изложение содержания текста: выявление основного мнения в заданном центре, определение необходимых слов, добавление имени, содержание эпизода, определение основного мнения каждой части и текста, добавление имен к каждой части и тексту в целом, формулировка предложений в тексте, составление плана с использованием вопросительного предложения или по своему усмотрению;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выбор содержания выданного отрывка: характеристика героя (выбор необходимых слов из текста), описание места по событию (слова с описанием места, словосочетания из текста);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найти, сравнить сходные ситуации, героев в разных произведениях.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найти слова. Определение мотивов действий участников с помощью учителя, их анализ, </w:t>
            </w:r>
            <w:r w:rsidRPr="002017A3">
              <w:rPr>
                <w:rFonts w:ascii="Times New Roman" w:hAnsi="Times New Roman" w:cs="Times New Roman"/>
                <w:bCs/>
                <w:sz w:val="24"/>
                <w:szCs w:val="24"/>
              </w:rPr>
              <w:lastRenderedPageBreak/>
              <w:t xml:space="preserve">сравнение;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-сопоставление действий героев по их противоположности или сходству. В ходе анализа текста авторские </w:t>
            </w:r>
            <w:proofErr w:type="spellStart"/>
            <w:r w:rsidRPr="002017A3">
              <w:rPr>
                <w:rFonts w:ascii="Times New Roman" w:hAnsi="Times New Roman" w:cs="Times New Roman"/>
                <w:bCs/>
                <w:sz w:val="24"/>
                <w:szCs w:val="24"/>
              </w:rPr>
              <w:t>определения</w:t>
            </w:r>
            <w:proofErr w:type="gramStart"/>
            <w:r w:rsidRPr="002017A3">
              <w:rPr>
                <w:rFonts w:ascii="Times New Roman" w:hAnsi="Times New Roman" w:cs="Times New Roman"/>
                <w:bCs/>
                <w:sz w:val="24"/>
                <w:szCs w:val="24"/>
              </w:rPr>
              <w:t>,в</w:t>
            </w:r>
            <w:proofErr w:type="gramEnd"/>
            <w:r w:rsidRPr="002017A3">
              <w:rPr>
                <w:rFonts w:ascii="Times New Roman" w:hAnsi="Times New Roman" w:cs="Times New Roman"/>
                <w:bCs/>
                <w:sz w:val="24"/>
                <w:szCs w:val="24"/>
              </w:rPr>
              <w:t>ыявление</w:t>
            </w:r>
            <w:proofErr w:type="spellEnd"/>
            <w:r w:rsidRPr="002017A3">
              <w:rPr>
                <w:rFonts w:ascii="Times New Roman" w:hAnsi="Times New Roman" w:cs="Times New Roman"/>
                <w:bCs/>
                <w:sz w:val="24"/>
                <w:szCs w:val="24"/>
              </w:rPr>
              <w:t xml:space="preserve"> отношения автора к нему через Имя героя. Передача портрета, характера героя произведения через его действия и речь;</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 освоение видов повествования (полного, выборного, кратко – основного) содержания литературного произведения.</w:t>
            </w:r>
          </w:p>
        </w:tc>
        <w:tc>
          <w:tcPr>
            <w:tcW w:w="4678"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lastRenderedPageBreak/>
              <w:t xml:space="preserve">понимание названия произведения в отношении его содержания. Определение художественных особенностей литературного произведения с помощью учителя. Выявление того, что народные устные произведения демонстрируют общечеловеческие нравственные правила и взаимоотношения людей. Оценка действий героев произведения </w:t>
            </w:r>
            <w:proofErr w:type="gramStart"/>
            <w:r w:rsidRPr="002017A3">
              <w:rPr>
                <w:rFonts w:ascii="Times New Roman" w:hAnsi="Times New Roman" w:cs="Times New Roman"/>
                <w:bCs/>
                <w:sz w:val="24"/>
                <w:szCs w:val="24"/>
              </w:rPr>
              <w:t>исходя из норм нравственных правил</w:t>
            </w:r>
            <w:proofErr w:type="gramEnd"/>
            <w:r w:rsidRPr="002017A3">
              <w:rPr>
                <w:rFonts w:ascii="Times New Roman" w:hAnsi="Times New Roman" w:cs="Times New Roman"/>
                <w:bCs/>
                <w:sz w:val="24"/>
                <w:szCs w:val="24"/>
              </w:rPr>
              <w:t xml:space="preserve">. Понимание понятия родина, родина, на примере народов России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создать представление о любви народов разных национальностей к Родине. Схожесть темы, идеи, героев в фольклоре разных народов. Самостоятельно представить текст с использованием изобразительных средств языка: по вопросам учителя, с учетом сексуальных особенностей произведения, один за другим вспомнить эпизоды, рассказать по </w:t>
            </w:r>
            <w:r w:rsidRPr="002017A3">
              <w:rPr>
                <w:rFonts w:ascii="Times New Roman" w:hAnsi="Times New Roman" w:cs="Times New Roman"/>
                <w:bCs/>
                <w:sz w:val="24"/>
                <w:szCs w:val="24"/>
              </w:rPr>
              <w:lastRenderedPageBreak/>
              <w:t xml:space="preserve">иллюстрациям, рассказать содержание;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дать характеристику герою в заданном тексте с использованием средств создания художественности. Характеризовал героя произведения и события</w:t>
            </w:r>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r w:rsidR="008D3EF6" w:rsidRPr="002017A3" w:rsidTr="004E7A76">
        <w:tc>
          <w:tcPr>
            <w:tcW w:w="1560" w:type="dxa"/>
          </w:tcPr>
          <w:p w:rsidR="008D3EF6" w:rsidRPr="002017A3" w:rsidRDefault="008D3EF6" w:rsidP="004E7A76">
            <w:pPr>
              <w:ind w:right="-19"/>
              <w:jc w:val="both"/>
              <w:rPr>
                <w:rFonts w:ascii="Times New Roman" w:hAnsi="Times New Roman" w:cs="Times New Roman"/>
                <w:bCs/>
                <w:sz w:val="24"/>
                <w:szCs w:val="24"/>
              </w:rPr>
            </w:pPr>
            <w:r w:rsidRPr="002017A3">
              <w:rPr>
                <w:rFonts w:ascii="Times New Roman" w:hAnsi="Times New Roman" w:cs="Times New Roman"/>
                <w:bCs/>
                <w:sz w:val="24"/>
                <w:szCs w:val="24"/>
              </w:rPr>
              <w:lastRenderedPageBreak/>
              <w:t>Работа с учебным материалом, научно-популярными и другими текстами</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создание алгоритма деятельности при повторном чтении текста. Опорные слова, модели, схемы, повторение текста. Содержание, краткое изложение (определение основного мнения).</w:t>
            </w:r>
          </w:p>
        </w:tc>
        <w:tc>
          <w:tcPr>
            <w:tcW w:w="4678"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w:t>
            </w:r>
            <w:proofErr w:type="gramStart"/>
            <w:r w:rsidRPr="002017A3">
              <w:rPr>
                <w:rFonts w:ascii="Times New Roman" w:hAnsi="Times New Roman" w:cs="Times New Roman"/>
                <w:bCs/>
                <w:sz w:val="24"/>
                <w:szCs w:val="24"/>
              </w:rPr>
              <w:t>т</w:t>
            </w:r>
            <w:proofErr w:type="gramEnd"/>
            <w:r w:rsidRPr="002017A3">
              <w:rPr>
                <w:rFonts w:ascii="Times New Roman" w:hAnsi="Times New Roman" w:cs="Times New Roman"/>
                <w:bCs/>
                <w:sz w:val="24"/>
                <w:szCs w:val="24"/>
              </w:rPr>
              <w:t xml:space="preserve">олкование названия произведения в зависимости от его содержания. Умение читать, выявлять особенности научно-популярных текстов. Понимание общей особенности таких произведений, как легенда, </w:t>
            </w:r>
            <w:proofErr w:type="spellStart"/>
            <w:r w:rsidRPr="002017A3">
              <w:rPr>
                <w:rFonts w:ascii="Times New Roman" w:hAnsi="Times New Roman" w:cs="Times New Roman"/>
                <w:bCs/>
                <w:sz w:val="24"/>
                <w:szCs w:val="24"/>
              </w:rPr>
              <w:t>притча</w:t>
            </w:r>
            <w:proofErr w:type="gramStart"/>
            <w:r w:rsidRPr="002017A3">
              <w:rPr>
                <w:rFonts w:ascii="Times New Roman" w:hAnsi="Times New Roman" w:cs="Times New Roman"/>
                <w:bCs/>
                <w:sz w:val="24"/>
                <w:szCs w:val="24"/>
              </w:rPr>
              <w:t>,м</w:t>
            </w:r>
            <w:proofErr w:type="gramEnd"/>
            <w:r w:rsidRPr="002017A3">
              <w:rPr>
                <w:rFonts w:ascii="Times New Roman" w:hAnsi="Times New Roman" w:cs="Times New Roman"/>
                <w:bCs/>
                <w:sz w:val="24"/>
                <w:szCs w:val="24"/>
              </w:rPr>
              <w:t>иф</w:t>
            </w:r>
            <w:proofErr w:type="spellEnd"/>
            <w:r w:rsidRPr="002017A3">
              <w:rPr>
                <w:rFonts w:ascii="Times New Roman" w:hAnsi="Times New Roman" w:cs="Times New Roman"/>
                <w:bCs/>
                <w:sz w:val="24"/>
                <w:szCs w:val="24"/>
              </w:rPr>
              <w:t xml:space="preserve">, </w:t>
            </w:r>
            <w:proofErr w:type="spellStart"/>
            <w:r w:rsidRPr="002017A3">
              <w:rPr>
                <w:rFonts w:ascii="Times New Roman" w:hAnsi="Times New Roman" w:cs="Times New Roman"/>
                <w:bCs/>
                <w:sz w:val="24"/>
                <w:szCs w:val="24"/>
              </w:rPr>
              <w:t>санамыш</w:t>
            </w:r>
            <w:proofErr w:type="spellEnd"/>
            <w:r w:rsidRPr="002017A3">
              <w:rPr>
                <w:rFonts w:ascii="Times New Roman" w:hAnsi="Times New Roman" w:cs="Times New Roman"/>
                <w:bCs/>
                <w:sz w:val="24"/>
                <w:szCs w:val="24"/>
              </w:rPr>
              <w:t xml:space="preserve">, сказка, ускоритель, середина, </w:t>
            </w:r>
            <w:proofErr w:type="spellStart"/>
            <w:r w:rsidRPr="002017A3">
              <w:rPr>
                <w:rFonts w:ascii="Times New Roman" w:hAnsi="Times New Roman" w:cs="Times New Roman"/>
                <w:bCs/>
                <w:sz w:val="24"/>
                <w:szCs w:val="24"/>
              </w:rPr>
              <w:t>такмаза</w:t>
            </w:r>
            <w:proofErr w:type="spellEnd"/>
            <w:r w:rsidRPr="002017A3">
              <w:rPr>
                <w:rFonts w:ascii="Times New Roman" w:hAnsi="Times New Roman" w:cs="Times New Roman"/>
                <w:bCs/>
                <w:sz w:val="24"/>
                <w:szCs w:val="24"/>
              </w:rPr>
              <w:t xml:space="preserve">, </w:t>
            </w:r>
            <w:proofErr w:type="spellStart"/>
            <w:r w:rsidRPr="002017A3">
              <w:rPr>
                <w:rFonts w:ascii="Times New Roman" w:hAnsi="Times New Roman" w:cs="Times New Roman"/>
                <w:bCs/>
                <w:sz w:val="24"/>
                <w:szCs w:val="24"/>
              </w:rPr>
              <w:t>Баит</w:t>
            </w:r>
            <w:proofErr w:type="spellEnd"/>
            <w:r w:rsidRPr="002017A3">
              <w:rPr>
                <w:rFonts w:ascii="Times New Roman" w:hAnsi="Times New Roman" w:cs="Times New Roman"/>
                <w:bCs/>
                <w:sz w:val="24"/>
                <w:szCs w:val="24"/>
              </w:rPr>
              <w:t xml:space="preserve">. Ознакомление с простыми методами анализа текстов; выявление причин и единства результата;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 найти в тексте основную </w:t>
            </w:r>
            <w:proofErr w:type="spellStart"/>
            <w:r w:rsidRPr="002017A3">
              <w:rPr>
                <w:rFonts w:ascii="Times New Roman" w:hAnsi="Times New Roman" w:cs="Times New Roman"/>
                <w:bCs/>
                <w:sz w:val="24"/>
                <w:szCs w:val="24"/>
              </w:rPr>
              <w:t>мысль</w:t>
            </w:r>
            <w:proofErr w:type="gramStart"/>
            <w:r w:rsidRPr="002017A3">
              <w:rPr>
                <w:rFonts w:ascii="Times New Roman" w:hAnsi="Times New Roman" w:cs="Times New Roman"/>
                <w:bCs/>
                <w:sz w:val="24"/>
                <w:szCs w:val="24"/>
              </w:rPr>
              <w:t>,м</w:t>
            </w:r>
            <w:proofErr w:type="gramEnd"/>
            <w:r w:rsidRPr="002017A3">
              <w:rPr>
                <w:rFonts w:ascii="Times New Roman" w:hAnsi="Times New Roman" w:cs="Times New Roman"/>
                <w:bCs/>
                <w:sz w:val="24"/>
                <w:szCs w:val="24"/>
              </w:rPr>
              <w:t>икротемы</w:t>
            </w:r>
            <w:proofErr w:type="spellEnd"/>
            <w:r w:rsidRPr="002017A3">
              <w:rPr>
                <w:rFonts w:ascii="Times New Roman" w:hAnsi="Times New Roman" w:cs="Times New Roman"/>
                <w:bCs/>
                <w:sz w:val="24"/>
                <w:szCs w:val="24"/>
              </w:rPr>
              <w:t>, ключевые и опорные слова.</w:t>
            </w:r>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r w:rsidR="008D3EF6" w:rsidRPr="002017A3" w:rsidTr="004E7A76">
        <w:tc>
          <w:tcPr>
            <w:tcW w:w="1560" w:type="dxa"/>
          </w:tcPr>
          <w:p w:rsidR="008D3EF6" w:rsidRPr="002017A3" w:rsidRDefault="008D3EF6" w:rsidP="004E7A76">
            <w:pPr>
              <w:ind w:right="-19"/>
              <w:jc w:val="both"/>
              <w:rPr>
                <w:rFonts w:ascii="Times New Roman" w:hAnsi="Times New Roman" w:cs="Times New Roman"/>
                <w:bCs/>
                <w:sz w:val="24"/>
                <w:szCs w:val="24"/>
              </w:rPr>
            </w:pPr>
            <w:r w:rsidRPr="002017A3">
              <w:rPr>
                <w:rFonts w:ascii="Times New Roman" w:hAnsi="Times New Roman" w:cs="Times New Roman"/>
                <w:bCs/>
                <w:sz w:val="24"/>
                <w:szCs w:val="24"/>
              </w:rPr>
              <w:t>Культура речи (общения)</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уместное использование синонимов, антонимов, сравнений с учетом особенностей монологической речи;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lastRenderedPageBreak/>
              <w:t>- устное сочинение, рисунок или составление небольшого рассказа по заданной теме, как продолжение прочитанного произведения.</w:t>
            </w:r>
          </w:p>
        </w:tc>
        <w:tc>
          <w:tcPr>
            <w:tcW w:w="4678"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lastRenderedPageBreak/>
              <w:t xml:space="preserve">Диалог как вид речи. Особенности диалогической речи: </w:t>
            </w:r>
          </w:p>
          <w:p w:rsidR="008D3EF6" w:rsidRPr="002017A3" w:rsidRDefault="008D3EF6" w:rsidP="004E7A76">
            <w:pPr>
              <w:ind w:right="-19"/>
              <w:rPr>
                <w:rFonts w:ascii="Times New Roman" w:hAnsi="Times New Roman" w:cs="Times New Roman"/>
                <w:bCs/>
                <w:sz w:val="24"/>
                <w:szCs w:val="24"/>
              </w:rPr>
            </w:pP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lastRenderedPageBreak/>
              <w:t xml:space="preserve">- понимание вопроса, ответ на него; умение ставить вопросы по тексту;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слушать собеседника без разбора и вежливо высказывать свое мнение по обсуждаемому вопросу (по учебному, научному, литературному тексту);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высказать свое мнение о тексте, основываясь на тексте и личном опыте;</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 не отклоняться от норм устной литературы во время внеурочного общения;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 ознакомление с особенностями национального этикета на основе фольклорных произведений;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работа со словарем (прямая, копируемая, разбираемое слово), целевое пополнение словарного запаса учащихся;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монолог как вид речи. Составление небольшого текста (монолога) по теме, предложенной или высказанной учителем, опираясь на авторский текст;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отразить в предложении основную мысль текста. Четко изложить содержание прочитанного или услышанного текста с учетом специфики научно-популярных и литературных произведений. Умение описывать, мыслить, рассказывать </w:t>
            </w:r>
            <w:r w:rsidRPr="002017A3">
              <w:rPr>
                <w:rFonts w:ascii="Times New Roman" w:hAnsi="Times New Roman" w:cs="Times New Roman"/>
                <w:bCs/>
                <w:sz w:val="24"/>
                <w:szCs w:val="24"/>
              </w:rPr>
              <w:lastRenderedPageBreak/>
              <w:t>впечатления от повседневной жизни, литературных произведений, произведений изобразительного искусства. Правильное планирование выступления.</w:t>
            </w:r>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r w:rsidR="008D3EF6" w:rsidRPr="002017A3" w:rsidTr="004E7A76">
        <w:tc>
          <w:tcPr>
            <w:tcW w:w="1560" w:type="dxa"/>
          </w:tcPr>
          <w:p w:rsidR="008D3EF6" w:rsidRPr="002017A3" w:rsidRDefault="008D3EF6" w:rsidP="004E7A76">
            <w:pPr>
              <w:ind w:right="-19"/>
              <w:jc w:val="both"/>
              <w:rPr>
                <w:rFonts w:ascii="Times New Roman" w:hAnsi="Times New Roman" w:cs="Times New Roman"/>
                <w:bCs/>
                <w:sz w:val="24"/>
                <w:szCs w:val="24"/>
              </w:rPr>
            </w:pPr>
            <w:r w:rsidRPr="002017A3">
              <w:rPr>
                <w:rFonts w:ascii="Times New Roman" w:hAnsi="Times New Roman" w:cs="Times New Roman"/>
                <w:bCs/>
                <w:sz w:val="24"/>
                <w:szCs w:val="24"/>
              </w:rPr>
              <w:lastRenderedPageBreak/>
              <w:t>Культура письменной речи</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использование в письменной речи средств художественного изображения языка: синонимы, антонимы, сравнения. Составление рассказа, заключения по заданной теме.</w:t>
            </w:r>
          </w:p>
        </w:tc>
        <w:tc>
          <w:tcPr>
            <w:tcW w:w="4678"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нормы письменной речи: соответствие содержания названию произведения (тематическое отражение, характер героев, место событий).</w:t>
            </w:r>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r w:rsidR="008D3EF6" w:rsidRPr="002017A3" w:rsidTr="004E7A76">
        <w:tc>
          <w:tcPr>
            <w:tcW w:w="1560" w:type="dxa"/>
          </w:tcPr>
          <w:p w:rsidR="008D3EF6" w:rsidRPr="002017A3" w:rsidRDefault="008D3EF6" w:rsidP="004E7A76">
            <w:pPr>
              <w:ind w:right="-19"/>
              <w:jc w:val="both"/>
              <w:rPr>
                <w:rFonts w:ascii="Times New Roman" w:hAnsi="Times New Roman" w:cs="Times New Roman"/>
                <w:bCs/>
                <w:sz w:val="24"/>
                <w:szCs w:val="24"/>
              </w:rPr>
            </w:pPr>
            <w:r w:rsidRPr="002017A3">
              <w:rPr>
                <w:rFonts w:ascii="Times New Roman" w:hAnsi="Times New Roman" w:cs="Times New Roman"/>
                <w:bCs/>
                <w:sz w:val="24"/>
                <w:szCs w:val="24"/>
              </w:rPr>
              <w:t>Работа с детской книгой</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–Изучение произведений классических писателей XIX-XX веков (в том числе детских писателей). Представление произведений зарубежных и современных литераторов для детей младшего школьного возраста</w:t>
            </w:r>
          </w:p>
          <w:p w:rsidR="008D3EF6" w:rsidRPr="002017A3" w:rsidRDefault="008D3EF6" w:rsidP="004E7A76">
            <w:pPr>
              <w:ind w:right="-19"/>
              <w:rPr>
                <w:rFonts w:ascii="Times New Roman" w:hAnsi="Times New Roman" w:cs="Times New Roman"/>
                <w:bCs/>
                <w:sz w:val="24"/>
                <w:szCs w:val="24"/>
              </w:rPr>
            </w:pPr>
            <w:proofErr w:type="gramStart"/>
            <w:r w:rsidRPr="002017A3">
              <w:rPr>
                <w:rFonts w:ascii="Times New Roman" w:hAnsi="Times New Roman" w:cs="Times New Roman"/>
                <w:bCs/>
                <w:sz w:val="24"/>
                <w:szCs w:val="24"/>
              </w:rPr>
              <w:t>;- знакомство с различными книгами (исторические, приключенческие, фантастические, научно-популярные издания, справочники, энциклопедии) и детской периодической печатью.</w:t>
            </w:r>
            <w:proofErr w:type="gramEnd"/>
            <w:r w:rsidRPr="002017A3">
              <w:rPr>
                <w:rFonts w:ascii="Times New Roman" w:hAnsi="Times New Roman" w:cs="Times New Roman"/>
                <w:bCs/>
                <w:sz w:val="24"/>
                <w:szCs w:val="24"/>
              </w:rPr>
              <w:t xml:space="preserve"> Юмористические произведения;</w:t>
            </w:r>
          </w:p>
        </w:tc>
        <w:tc>
          <w:tcPr>
            <w:tcW w:w="4678" w:type="dxa"/>
          </w:tcPr>
          <w:p w:rsidR="008D3EF6" w:rsidRPr="002017A3" w:rsidRDefault="008D3EF6" w:rsidP="004E7A76">
            <w:pPr>
              <w:ind w:right="-19"/>
              <w:rPr>
                <w:rFonts w:ascii="Times New Roman" w:hAnsi="Times New Roman" w:cs="Times New Roman"/>
                <w:bCs/>
                <w:sz w:val="24"/>
                <w:szCs w:val="24"/>
              </w:rPr>
            </w:pPr>
            <w:proofErr w:type="gramStart"/>
            <w:r w:rsidRPr="002017A3">
              <w:rPr>
                <w:rFonts w:ascii="Times New Roman" w:hAnsi="Times New Roman" w:cs="Times New Roman"/>
                <w:bCs/>
                <w:sz w:val="24"/>
                <w:szCs w:val="24"/>
              </w:rPr>
              <w:t>- основные темы, предлагаемые детям: устное творчество разных народов, Родина, природа, дети, животные, добро и зло.</w:t>
            </w:r>
            <w:proofErr w:type="gramEnd"/>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r w:rsidR="008D3EF6" w:rsidRPr="002017A3" w:rsidTr="004E7A76">
        <w:tc>
          <w:tcPr>
            <w:tcW w:w="1560" w:type="dxa"/>
          </w:tcPr>
          <w:p w:rsidR="008D3EF6" w:rsidRPr="002017A3" w:rsidRDefault="008D3EF6" w:rsidP="004E7A76">
            <w:pPr>
              <w:ind w:right="-19"/>
              <w:jc w:val="both"/>
              <w:rPr>
                <w:rFonts w:ascii="Times New Roman" w:hAnsi="Times New Roman" w:cs="Times New Roman"/>
                <w:bCs/>
                <w:sz w:val="24"/>
                <w:szCs w:val="24"/>
              </w:rPr>
            </w:pPr>
            <w:r w:rsidRPr="002017A3">
              <w:rPr>
                <w:rFonts w:ascii="Times New Roman" w:hAnsi="Times New Roman" w:cs="Times New Roman"/>
                <w:bCs/>
                <w:sz w:val="24"/>
                <w:szCs w:val="24"/>
              </w:rPr>
              <w:t>Практическое освоение литературных произведений</w:t>
            </w:r>
          </w:p>
        </w:tc>
        <w:tc>
          <w:tcPr>
            <w:tcW w:w="4961"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литературное произведение, литературный образ, искусство слова, автор (говорящий), сюжет, тема;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герой произведения: портрет, речь, действия, мысли; объяснение понятия отношения автора к герою произведения. Формирование представления о </w:t>
            </w:r>
            <w:r w:rsidRPr="002017A3">
              <w:rPr>
                <w:rFonts w:ascii="Times New Roman" w:hAnsi="Times New Roman" w:cs="Times New Roman"/>
                <w:bCs/>
                <w:sz w:val="24"/>
                <w:szCs w:val="24"/>
              </w:rPr>
              <w:lastRenderedPageBreak/>
              <w:t xml:space="preserve">строительных особенностях произведения, изображении (пейзаж, портрет, интерьер), размышлениях, монологе и диалоге героя, особенностях композиции;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разделение фольклорных и авторских произведений. </w:t>
            </w:r>
            <w:proofErr w:type="gramStart"/>
            <w:r w:rsidRPr="002017A3">
              <w:rPr>
                <w:rFonts w:ascii="Times New Roman" w:hAnsi="Times New Roman" w:cs="Times New Roman"/>
                <w:bCs/>
                <w:sz w:val="24"/>
                <w:szCs w:val="24"/>
              </w:rPr>
              <w:t xml:space="preserve">Жанровое разнообразие произведений; </w:t>
            </w:r>
            <w:proofErr w:type="gramEnd"/>
          </w:p>
          <w:p w:rsidR="008D3EF6" w:rsidRPr="002017A3" w:rsidRDefault="008D3EF6" w:rsidP="004E7A76">
            <w:pPr>
              <w:ind w:right="-19"/>
              <w:rPr>
                <w:rFonts w:ascii="Times New Roman" w:hAnsi="Times New Roman" w:cs="Times New Roman"/>
                <w:bCs/>
                <w:sz w:val="24"/>
                <w:szCs w:val="24"/>
              </w:rPr>
            </w:pPr>
            <w:proofErr w:type="gramStart"/>
            <w:r w:rsidRPr="002017A3">
              <w:rPr>
                <w:rFonts w:ascii="Times New Roman" w:hAnsi="Times New Roman" w:cs="Times New Roman"/>
                <w:bCs/>
                <w:sz w:val="24"/>
                <w:szCs w:val="24"/>
              </w:rPr>
              <w:t xml:space="preserve">- колыбельные песни, серединки, пословицы, поговорки, загадки как фольклорная форма; их признание, разделение, определение главного мнения; </w:t>
            </w:r>
            <w:proofErr w:type="gramEnd"/>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xml:space="preserve">- знакомство с </w:t>
            </w:r>
            <w:proofErr w:type="spellStart"/>
            <w:r w:rsidRPr="002017A3">
              <w:rPr>
                <w:rFonts w:ascii="Times New Roman" w:hAnsi="Times New Roman" w:cs="Times New Roman"/>
                <w:bCs/>
                <w:sz w:val="24"/>
                <w:szCs w:val="24"/>
              </w:rPr>
              <w:t>киятами</w:t>
            </w:r>
            <w:proofErr w:type="spellEnd"/>
            <w:r w:rsidRPr="002017A3">
              <w:rPr>
                <w:rFonts w:ascii="Times New Roman" w:hAnsi="Times New Roman" w:cs="Times New Roman"/>
                <w:bCs/>
                <w:sz w:val="24"/>
                <w:szCs w:val="24"/>
              </w:rPr>
              <w:t xml:space="preserve"> (о животных, быт, волшебство); </w:t>
            </w:r>
          </w:p>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t>- литературная особенность сказок, богатство языка, строение. Авторские сказки.</w:t>
            </w:r>
          </w:p>
        </w:tc>
        <w:tc>
          <w:tcPr>
            <w:tcW w:w="4678" w:type="dxa"/>
          </w:tcPr>
          <w:p w:rsidR="008D3EF6" w:rsidRPr="002017A3" w:rsidRDefault="008D3EF6" w:rsidP="004E7A76">
            <w:pPr>
              <w:ind w:right="-19"/>
              <w:rPr>
                <w:rFonts w:ascii="Times New Roman" w:hAnsi="Times New Roman" w:cs="Times New Roman"/>
                <w:bCs/>
                <w:sz w:val="24"/>
                <w:szCs w:val="24"/>
              </w:rPr>
            </w:pPr>
            <w:r w:rsidRPr="002017A3">
              <w:rPr>
                <w:rFonts w:ascii="Times New Roman" w:hAnsi="Times New Roman" w:cs="Times New Roman"/>
                <w:bCs/>
                <w:sz w:val="24"/>
                <w:szCs w:val="24"/>
              </w:rPr>
              <w:lastRenderedPageBreak/>
              <w:t xml:space="preserve">- </w:t>
            </w:r>
            <w:proofErr w:type="gramStart"/>
            <w:r w:rsidRPr="002017A3">
              <w:rPr>
                <w:rFonts w:ascii="Times New Roman" w:hAnsi="Times New Roman" w:cs="Times New Roman"/>
                <w:bCs/>
                <w:sz w:val="24"/>
                <w:szCs w:val="24"/>
              </w:rPr>
              <w:t>и</w:t>
            </w:r>
            <w:proofErr w:type="gramEnd"/>
            <w:r w:rsidRPr="002017A3">
              <w:rPr>
                <w:rFonts w:ascii="Times New Roman" w:hAnsi="Times New Roman" w:cs="Times New Roman"/>
                <w:bCs/>
                <w:sz w:val="24"/>
                <w:szCs w:val="24"/>
              </w:rPr>
              <w:t>спользование таких видов работы, как инсценировка, ролевое чтение, игра.</w:t>
            </w:r>
          </w:p>
        </w:tc>
        <w:tc>
          <w:tcPr>
            <w:tcW w:w="2410" w:type="dxa"/>
            <w:vMerge/>
          </w:tcPr>
          <w:p w:rsidR="008D3EF6" w:rsidRPr="002017A3" w:rsidRDefault="008D3EF6" w:rsidP="004E7A76">
            <w:pPr>
              <w:ind w:right="-19"/>
              <w:rPr>
                <w:rFonts w:ascii="Times New Roman" w:hAnsi="Times New Roman" w:cs="Times New Roman"/>
                <w:bCs/>
                <w:sz w:val="24"/>
                <w:szCs w:val="24"/>
              </w:rPr>
            </w:pPr>
          </w:p>
        </w:tc>
        <w:tc>
          <w:tcPr>
            <w:tcW w:w="2126" w:type="dxa"/>
            <w:vMerge/>
          </w:tcPr>
          <w:p w:rsidR="008D3EF6" w:rsidRPr="002017A3" w:rsidRDefault="008D3EF6" w:rsidP="004E7A76">
            <w:pPr>
              <w:ind w:right="-19"/>
              <w:rPr>
                <w:rFonts w:ascii="Times New Roman" w:hAnsi="Times New Roman" w:cs="Times New Roman"/>
                <w:bCs/>
                <w:sz w:val="24"/>
                <w:szCs w:val="24"/>
              </w:rPr>
            </w:pPr>
          </w:p>
        </w:tc>
      </w:tr>
    </w:tbl>
    <w:p w:rsidR="008D3EF6" w:rsidRPr="002017A3" w:rsidRDefault="008D3EF6" w:rsidP="008D3EF6">
      <w:pPr>
        <w:pStyle w:val="a3"/>
        <w:jc w:val="center"/>
        <w:rPr>
          <w:b/>
          <w:bCs/>
          <w:noProof/>
          <w:spacing w:val="-10"/>
          <w:lang w:val="tt-RU"/>
        </w:rPr>
      </w:pPr>
      <w:r w:rsidRPr="002017A3">
        <w:rPr>
          <w:b/>
          <w:bCs/>
          <w:noProof/>
          <w:spacing w:val="-10"/>
          <w:lang w:val="tt-RU"/>
        </w:rPr>
        <w:lastRenderedPageBreak/>
        <w:t>Содержание учебного предмета</w:t>
      </w:r>
    </w:p>
    <w:tbl>
      <w:tblPr>
        <w:tblW w:w="15374" w:type="dxa"/>
        <w:jc w:val="center"/>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6"/>
        <w:gridCol w:w="2443"/>
        <w:gridCol w:w="10678"/>
        <w:gridCol w:w="1647"/>
      </w:tblGrid>
      <w:tr w:rsidR="008D3EF6" w:rsidRPr="002017A3" w:rsidTr="008D3EF6">
        <w:trPr>
          <w:trHeight w:val="483"/>
          <w:jc w:val="center"/>
        </w:trPr>
        <w:tc>
          <w:tcPr>
            <w:tcW w:w="606" w:type="dxa"/>
          </w:tcPr>
          <w:p w:rsidR="008D3EF6" w:rsidRPr="002017A3" w:rsidRDefault="008D3EF6" w:rsidP="004E7A76">
            <w:pPr>
              <w:pStyle w:val="Style6"/>
              <w:widowControl/>
              <w:spacing w:line="240" w:lineRule="auto"/>
              <w:ind w:left="-142" w:firstLine="426"/>
              <w:jc w:val="left"/>
              <w:rPr>
                <w:b/>
                <w:i/>
                <w:lang w:val="tt-RU"/>
              </w:rPr>
            </w:pPr>
            <w:r w:rsidRPr="002017A3">
              <w:rPr>
                <w:b/>
                <w:i/>
                <w:lang w:val="tt-RU"/>
              </w:rPr>
              <w:t>№</w:t>
            </w:r>
          </w:p>
          <w:p w:rsidR="008D3EF6" w:rsidRPr="002017A3" w:rsidRDefault="008D3EF6" w:rsidP="004E7A76">
            <w:pPr>
              <w:rPr>
                <w:rFonts w:ascii="Times New Roman" w:hAnsi="Times New Roman" w:cs="Times New Roman"/>
                <w:sz w:val="24"/>
                <w:szCs w:val="24"/>
                <w:lang w:val="tt-RU"/>
              </w:rPr>
            </w:pPr>
          </w:p>
        </w:tc>
        <w:tc>
          <w:tcPr>
            <w:tcW w:w="2443" w:type="dxa"/>
          </w:tcPr>
          <w:p w:rsidR="008D3EF6" w:rsidRPr="002017A3" w:rsidRDefault="008D3EF6" w:rsidP="004E7A76">
            <w:pPr>
              <w:pStyle w:val="Style6"/>
              <w:widowControl/>
              <w:spacing w:line="240" w:lineRule="auto"/>
              <w:ind w:left="-142" w:firstLine="426"/>
              <w:jc w:val="left"/>
              <w:rPr>
                <w:i/>
                <w:lang w:val="tt-RU"/>
              </w:rPr>
            </w:pPr>
            <w:r w:rsidRPr="002017A3">
              <w:rPr>
                <w:i/>
              </w:rPr>
              <w:t>Название разделов и тем</w:t>
            </w:r>
          </w:p>
        </w:tc>
        <w:tc>
          <w:tcPr>
            <w:tcW w:w="10678" w:type="dxa"/>
          </w:tcPr>
          <w:p w:rsidR="008D3EF6" w:rsidRPr="002017A3" w:rsidRDefault="008D3EF6" w:rsidP="004E7A76">
            <w:pPr>
              <w:pStyle w:val="Style6"/>
              <w:widowControl/>
              <w:spacing w:line="240" w:lineRule="auto"/>
              <w:ind w:left="-142" w:firstLine="426"/>
              <w:rPr>
                <w:b/>
                <w:i/>
                <w:lang w:val="tt-RU"/>
              </w:rPr>
            </w:pPr>
            <w:r w:rsidRPr="002017A3">
              <w:rPr>
                <w:b/>
                <w:i/>
                <w:lang w:val="tt-RU"/>
              </w:rPr>
              <w:t>Краткое содержание</w:t>
            </w:r>
          </w:p>
        </w:tc>
        <w:tc>
          <w:tcPr>
            <w:tcW w:w="1647" w:type="dxa"/>
          </w:tcPr>
          <w:p w:rsidR="008D3EF6" w:rsidRPr="002017A3" w:rsidRDefault="008D3EF6" w:rsidP="004E7A76">
            <w:pPr>
              <w:pStyle w:val="Style6"/>
              <w:widowControl/>
              <w:spacing w:line="240" w:lineRule="auto"/>
              <w:ind w:left="-142" w:firstLine="426"/>
              <w:rPr>
                <w:b/>
                <w:i/>
                <w:lang w:val="tt-RU"/>
              </w:rPr>
            </w:pPr>
            <w:r w:rsidRPr="002017A3">
              <w:rPr>
                <w:b/>
                <w:lang w:val="tt-RU"/>
              </w:rPr>
              <w:t>Кол-во часов</w:t>
            </w:r>
          </w:p>
        </w:tc>
      </w:tr>
      <w:tr w:rsidR="008D3EF6" w:rsidRPr="002017A3" w:rsidTr="008D3EF6">
        <w:trPr>
          <w:trHeight w:val="1124"/>
          <w:jc w:val="center"/>
        </w:trPr>
        <w:tc>
          <w:tcPr>
            <w:tcW w:w="606" w:type="dxa"/>
          </w:tcPr>
          <w:p w:rsidR="008D3EF6" w:rsidRPr="002017A3" w:rsidRDefault="008D3EF6" w:rsidP="004E7A76">
            <w:pPr>
              <w:pStyle w:val="Style6"/>
              <w:widowControl/>
              <w:spacing w:line="360" w:lineRule="auto"/>
              <w:ind w:left="-142" w:firstLine="426"/>
              <w:jc w:val="left"/>
              <w:rPr>
                <w:lang w:val="tt-RU"/>
              </w:rPr>
            </w:pPr>
            <w:r w:rsidRPr="002017A3">
              <w:rPr>
                <w:lang w:val="tt-RU"/>
              </w:rPr>
              <w:t>1</w:t>
            </w:r>
          </w:p>
        </w:tc>
        <w:tc>
          <w:tcPr>
            <w:tcW w:w="2443" w:type="dxa"/>
          </w:tcPr>
          <w:p w:rsidR="008D3EF6" w:rsidRPr="002017A3" w:rsidRDefault="008D3EF6" w:rsidP="004E7A76">
            <w:pPr>
              <w:pStyle w:val="Style6"/>
              <w:widowControl/>
              <w:spacing w:line="360" w:lineRule="auto"/>
              <w:ind w:left="-142" w:firstLine="426"/>
              <w:jc w:val="left"/>
              <w:rPr>
                <w:lang w:val="tt-RU"/>
              </w:rPr>
            </w:pPr>
            <w:r w:rsidRPr="002017A3">
              <w:rPr>
                <w:bCs/>
              </w:rPr>
              <w:t>Слушание (</w:t>
            </w:r>
            <w:proofErr w:type="spellStart"/>
            <w:r w:rsidRPr="002017A3">
              <w:rPr>
                <w:bCs/>
              </w:rPr>
              <w:t>аудирование</w:t>
            </w:r>
            <w:proofErr w:type="spellEnd"/>
            <w:r w:rsidRPr="002017A3">
              <w:rPr>
                <w:bCs/>
              </w:rPr>
              <w:t>)</w:t>
            </w:r>
          </w:p>
        </w:tc>
        <w:tc>
          <w:tcPr>
            <w:tcW w:w="10678" w:type="dxa"/>
          </w:tcPr>
          <w:p w:rsidR="008D3EF6" w:rsidRPr="002017A3" w:rsidRDefault="008D3EF6" w:rsidP="004E7A76">
            <w:pPr>
              <w:autoSpaceDE w:val="0"/>
              <w:autoSpaceDN w:val="0"/>
              <w:adjustRightInd w:val="0"/>
              <w:jc w:val="both"/>
              <w:rPr>
                <w:rFonts w:ascii="Times New Roman" w:hAnsi="Times New Roman" w:cs="Times New Roman"/>
                <w:bCs/>
                <w:sz w:val="24"/>
                <w:szCs w:val="24"/>
                <w:lang w:val="tt-RU"/>
              </w:rPr>
            </w:pPr>
            <w:r w:rsidRPr="002017A3">
              <w:rPr>
                <w:rFonts w:ascii="Times New Roman" w:hAnsi="Times New Roman" w:cs="Times New Roman"/>
                <w:b/>
                <w:bCs/>
                <w:noProof/>
                <w:spacing w:val="-10"/>
                <w:sz w:val="24"/>
                <w:szCs w:val="24"/>
                <w:lang w:val="tt-RU"/>
              </w:rPr>
              <w:t xml:space="preserve">                     </w:t>
            </w:r>
            <w:r w:rsidRPr="002017A3">
              <w:rPr>
                <w:rFonts w:ascii="Times New Roman" w:hAnsi="Times New Roman" w:cs="Times New Roman"/>
                <w:bCs/>
                <w:sz w:val="24"/>
                <w:szCs w:val="24"/>
                <w:lang w:val="tt-RU"/>
              </w:rPr>
              <w:t xml:space="preserve">Виды речевой и читательской деятельности </w:t>
            </w:r>
          </w:p>
          <w:p w:rsidR="008D3EF6" w:rsidRPr="002017A3" w:rsidRDefault="008D3EF6" w:rsidP="004E7A76">
            <w:pPr>
              <w:autoSpaceDE w:val="0"/>
              <w:autoSpaceDN w:val="0"/>
              <w:adjustRightInd w:val="0"/>
              <w:jc w:val="both"/>
              <w:rPr>
                <w:rFonts w:ascii="Times New Roman" w:hAnsi="Times New Roman" w:cs="Times New Roman"/>
                <w:bCs/>
                <w:sz w:val="24"/>
                <w:szCs w:val="24"/>
                <w:lang w:val="tt-RU"/>
              </w:rPr>
            </w:pPr>
            <w:r w:rsidRPr="002017A3">
              <w:rPr>
                <w:rFonts w:ascii="Times New Roman" w:hAnsi="Times New Roman" w:cs="Times New Roman"/>
                <w:bCs/>
                <w:sz w:val="24"/>
                <w:szCs w:val="24"/>
                <w:lang w:val="tt-RU"/>
              </w:rPr>
              <w:t xml:space="preserve">Освоение литературных произведений. Освоение произведений разных жанров, понимание основной мысли. </w:t>
            </w:r>
          </w:p>
          <w:p w:rsidR="008D3EF6" w:rsidRPr="002017A3" w:rsidRDefault="008D3EF6"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bCs/>
                <w:sz w:val="24"/>
                <w:szCs w:val="24"/>
                <w:lang w:val="tt-RU"/>
              </w:rPr>
              <w:t>Сравнение произведений одного жанра, изучение особенностей произведения. Сравнивать героев разных произведений, анализировать их действия, различать детали, необходимые для оценки, определять место и время событий, определять места, где изображен портрет героя. Выявление позиции автора и создание собственного отношения к произведениям, героям.</w:t>
            </w:r>
          </w:p>
        </w:tc>
        <w:tc>
          <w:tcPr>
            <w:tcW w:w="1647" w:type="dxa"/>
          </w:tcPr>
          <w:p w:rsidR="008D3EF6" w:rsidRPr="002017A3" w:rsidRDefault="008D3EF6" w:rsidP="004E7A76">
            <w:pPr>
              <w:autoSpaceDE w:val="0"/>
              <w:autoSpaceDN w:val="0"/>
              <w:adjustRightInd w:val="0"/>
              <w:jc w:val="both"/>
              <w:rPr>
                <w:rFonts w:ascii="Times New Roman" w:hAnsi="Times New Roman" w:cs="Times New Roman"/>
                <w:b/>
                <w:bCs/>
                <w:noProof/>
                <w:spacing w:val="-10"/>
                <w:sz w:val="24"/>
                <w:szCs w:val="24"/>
                <w:lang w:val="tt-RU"/>
              </w:rPr>
            </w:pPr>
            <w:r w:rsidRPr="002017A3">
              <w:rPr>
                <w:rFonts w:ascii="Times New Roman" w:hAnsi="Times New Roman" w:cs="Times New Roman"/>
                <w:b/>
                <w:bCs/>
                <w:noProof/>
                <w:spacing w:val="-10"/>
                <w:sz w:val="24"/>
                <w:szCs w:val="24"/>
                <w:lang w:val="tt-RU"/>
              </w:rPr>
              <w:t>12</w:t>
            </w:r>
          </w:p>
        </w:tc>
      </w:tr>
      <w:tr w:rsidR="008D3EF6" w:rsidRPr="002017A3" w:rsidTr="008D3EF6">
        <w:trPr>
          <w:trHeight w:val="416"/>
          <w:jc w:val="center"/>
        </w:trPr>
        <w:tc>
          <w:tcPr>
            <w:tcW w:w="606" w:type="dxa"/>
          </w:tcPr>
          <w:p w:rsidR="008D3EF6" w:rsidRPr="002017A3" w:rsidRDefault="008D3EF6" w:rsidP="004E7A76">
            <w:pPr>
              <w:pStyle w:val="Style6"/>
              <w:widowControl/>
              <w:spacing w:line="360" w:lineRule="auto"/>
              <w:ind w:left="-142" w:firstLine="426"/>
              <w:jc w:val="left"/>
              <w:rPr>
                <w:lang w:val="tt-RU"/>
              </w:rPr>
            </w:pPr>
            <w:r w:rsidRPr="002017A3">
              <w:rPr>
                <w:lang w:val="tt-RU"/>
              </w:rPr>
              <w:lastRenderedPageBreak/>
              <w:t>2</w:t>
            </w:r>
          </w:p>
        </w:tc>
        <w:tc>
          <w:tcPr>
            <w:tcW w:w="2443" w:type="dxa"/>
          </w:tcPr>
          <w:p w:rsidR="008D3EF6" w:rsidRPr="002017A3" w:rsidRDefault="008D3EF6" w:rsidP="004E7A76">
            <w:pPr>
              <w:pStyle w:val="a3"/>
              <w:rPr>
                <w:lang w:val="tt-RU"/>
              </w:rPr>
            </w:pPr>
            <w:r w:rsidRPr="002017A3">
              <w:rPr>
                <w:bCs/>
              </w:rPr>
              <w:t xml:space="preserve"> Чтение</w:t>
            </w:r>
          </w:p>
        </w:tc>
        <w:tc>
          <w:tcPr>
            <w:tcW w:w="10678" w:type="dxa"/>
          </w:tcPr>
          <w:p w:rsidR="008D3EF6" w:rsidRPr="002017A3" w:rsidRDefault="008D3EF6"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Чтение небольших произведений или разделов произведений вслух и изнутри. Выразив свое отношение к событиям и героям, художественно прочитав текст произведения.</w:t>
            </w:r>
          </w:p>
        </w:tc>
        <w:tc>
          <w:tcPr>
            <w:tcW w:w="1647" w:type="dxa"/>
          </w:tcPr>
          <w:p w:rsidR="008D3EF6" w:rsidRPr="002017A3" w:rsidRDefault="008D3EF6"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1</w:t>
            </w:r>
            <w:r w:rsidR="002017A3" w:rsidRPr="002017A3">
              <w:rPr>
                <w:rFonts w:ascii="Times New Roman" w:hAnsi="Times New Roman" w:cs="Times New Roman"/>
                <w:sz w:val="24"/>
                <w:szCs w:val="24"/>
                <w:lang w:val="tt-RU"/>
              </w:rPr>
              <w:t>2</w:t>
            </w:r>
          </w:p>
        </w:tc>
      </w:tr>
      <w:tr w:rsidR="008D3EF6" w:rsidRPr="002017A3" w:rsidTr="008D3EF6">
        <w:trPr>
          <w:trHeight w:val="416"/>
          <w:jc w:val="center"/>
        </w:trPr>
        <w:tc>
          <w:tcPr>
            <w:tcW w:w="606" w:type="dxa"/>
          </w:tcPr>
          <w:p w:rsidR="008D3EF6" w:rsidRPr="002017A3" w:rsidRDefault="008D3EF6" w:rsidP="004E7A76">
            <w:pPr>
              <w:pStyle w:val="Style6"/>
              <w:widowControl/>
              <w:spacing w:line="360" w:lineRule="auto"/>
              <w:ind w:left="-142" w:firstLine="426"/>
              <w:jc w:val="left"/>
              <w:rPr>
                <w:lang w:val="tt-RU"/>
              </w:rPr>
            </w:pPr>
            <w:r w:rsidRPr="002017A3">
              <w:rPr>
                <w:lang w:val="tt-RU"/>
              </w:rPr>
              <w:t>3</w:t>
            </w:r>
          </w:p>
        </w:tc>
        <w:tc>
          <w:tcPr>
            <w:tcW w:w="2443" w:type="dxa"/>
          </w:tcPr>
          <w:p w:rsidR="008D3EF6" w:rsidRPr="002017A3" w:rsidRDefault="008D3EF6" w:rsidP="004E7A76">
            <w:pPr>
              <w:pStyle w:val="a3"/>
              <w:rPr>
                <w:lang w:val="tt-RU"/>
              </w:rPr>
            </w:pPr>
            <w:r w:rsidRPr="002017A3">
              <w:rPr>
                <w:bCs/>
              </w:rPr>
              <w:t xml:space="preserve"> Работа с текстом.</w:t>
            </w:r>
          </w:p>
        </w:tc>
        <w:tc>
          <w:tcPr>
            <w:tcW w:w="10678" w:type="dxa"/>
          </w:tcPr>
          <w:p w:rsidR="008D3EF6" w:rsidRPr="002017A3" w:rsidRDefault="008D3EF6"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lang w:val="tt-RU"/>
              </w:rPr>
              <w:t>Понимание последовательности и смысла событий. Выявление основной игры в тексте. Определение, анализ, сравнение действий героя и их мотивов. Найти участников произведения, слова, характеризующие события, выразить позицию автора и свое отношение к событиям, персонажам.</w:t>
            </w:r>
          </w:p>
        </w:tc>
        <w:tc>
          <w:tcPr>
            <w:tcW w:w="1647" w:type="dxa"/>
          </w:tcPr>
          <w:p w:rsidR="008D3EF6" w:rsidRPr="002017A3" w:rsidRDefault="008D3EF6" w:rsidP="004E7A76">
            <w:pPr>
              <w:autoSpaceDE w:val="0"/>
              <w:autoSpaceDN w:val="0"/>
              <w:adjustRightInd w:val="0"/>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10</w:t>
            </w:r>
          </w:p>
        </w:tc>
      </w:tr>
      <w:tr w:rsidR="008D3EF6" w:rsidRPr="002017A3" w:rsidTr="008D3EF6">
        <w:trPr>
          <w:trHeight w:val="432"/>
          <w:jc w:val="center"/>
        </w:trPr>
        <w:tc>
          <w:tcPr>
            <w:tcW w:w="606" w:type="dxa"/>
          </w:tcPr>
          <w:p w:rsidR="008D3EF6" w:rsidRPr="002017A3" w:rsidRDefault="008D3EF6" w:rsidP="004E7A76">
            <w:pPr>
              <w:pStyle w:val="Style6"/>
              <w:widowControl/>
              <w:spacing w:line="360" w:lineRule="auto"/>
              <w:ind w:left="-142" w:firstLine="426"/>
              <w:jc w:val="left"/>
              <w:rPr>
                <w:lang w:val="tt-RU"/>
              </w:rPr>
            </w:pPr>
            <w:r w:rsidRPr="002017A3">
              <w:rPr>
                <w:lang w:val="tt-RU"/>
              </w:rPr>
              <w:t>4</w:t>
            </w:r>
          </w:p>
        </w:tc>
        <w:tc>
          <w:tcPr>
            <w:tcW w:w="2443" w:type="dxa"/>
          </w:tcPr>
          <w:p w:rsidR="008D3EF6" w:rsidRPr="002017A3" w:rsidRDefault="008D3EF6" w:rsidP="004E7A76">
            <w:pPr>
              <w:pStyle w:val="Style6"/>
              <w:widowControl/>
              <w:spacing w:line="240" w:lineRule="auto"/>
              <w:jc w:val="left"/>
              <w:rPr>
                <w:lang w:val="tt-RU"/>
              </w:rPr>
            </w:pPr>
            <w:r w:rsidRPr="002017A3">
              <w:rPr>
                <w:bCs/>
              </w:rPr>
              <w:t>Работа с содержанием текста.</w:t>
            </w:r>
          </w:p>
        </w:tc>
        <w:tc>
          <w:tcPr>
            <w:tcW w:w="10678" w:type="dxa"/>
          </w:tcPr>
          <w:p w:rsidR="008D3EF6" w:rsidRPr="002017A3" w:rsidRDefault="008D3EF6"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lang w:val="tt-RU"/>
              </w:rPr>
              <w:t>Начало, развитие, конец; разделение текста на смысловые части и присвоение им имен; составление плана под руководством учителя. Готовый план по содержанию текста полностью или кратко. Самостоятельное выполнение заданий по тексту.</w:t>
            </w:r>
          </w:p>
        </w:tc>
        <w:tc>
          <w:tcPr>
            <w:tcW w:w="1647" w:type="dxa"/>
          </w:tcPr>
          <w:p w:rsidR="008D3EF6" w:rsidRPr="002017A3" w:rsidRDefault="002017A3" w:rsidP="004E7A76">
            <w:pPr>
              <w:autoSpaceDE w:val="0"/>
              <w:autoSpaceDN w:val="0"/>
              <w:adjustRightInd w:val="0"/>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8</w:t>
            </w:r>
          </w:p>
        </w:tc>
      </w:tr>
      <w:tr w:rsidR="008D3EF6" w:rsidRPr="002017A3" w:rsidTr="008D3EF6">
        <w:trPr>
          <w:trHeight w:val="416"/>
          <w:jc w:val="center"/>
        </w:trPr>
        <w:tc>
          <w:tcPr>
            <w:tcW w:w="606" w:type="dxa"/>
          </w:tcPr>
          <w:p w:rsidR="008D3EF6" w:rsidRPr="002017A3" w:rsidRDefault="008D3EF6" w:rsidP="004E7A76">
            <w:pPr>
              <w:pStyle w:val="Style6"/>
              <w:widowControl/>
              <w:spacing w:line="360" w:lineRule="auto"/>
              <w:ind w:left="-142" w:firstLine="426"/>
              <w:jc w:val="left"/>
              <w:rPr>
                <w:lang w:val="tt-RU"/>
              </w:rPr>
            </w:pPr>
            <w:r w:rsidRPr="002017A3">
              <w:rPr>
                <w:lang w:val="tt-RU"/>
              </w:rPr>
              <w:t>5</w:t>
            </w:r>
          </w:p>
        </w:tc>
        <w:tc>
          <w:tcPr>
            <w:tcW w:w="2443" w:type="dxa"/>
          </w:tcPr>
          <w:p w:rsidR="008D3EF6" w:rsidRPr="002017A3" w:rsidRDefault="008D3EF6" w:rsidP="004E7A76">
            <w:pPr>
              <w:pStyle w:val="Style6"/>
              <w:widowControl/>
              <w:spacing w:line="360" w:lineRule="auto"/>
              <w:jc w:val="left"/>
              <w:rPr>
                <w:lang w:val="tt-RU"/>
              </w:rPr>
            </w:pPr>
            <w:r w:rsidRPr="002017A3">
              <w:rPr>
                <w:bCs/>
              </w:rPr>
              <w:t>Учебная среда.</w:t>
            </w:r>
          </w:p>
        </w:tc>
        <w:tc>
          <w:tcPr>
            <w:tcW w:w="10678" w:type="dxa"/>
          </w:tcPr>
          <w:p w:rsidR="008D3EF6" w:rsidRPr="002017A3" w:rsidRDefault="008D3EF6"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rPr>
              <w:t>Произведения устного народного творчества. Поэтические произведения поэтов и писателей. Литературные и научно-популярные статьи.</w:t>
            </w:r>
          </w:p>
        </w:tc>
        <w:tc>
          <w:tcPr>
            <w:tcW w:w="1647" w:type="dxa"/>
          </w:tcPr>
          <w:p w:rsidR="008D3EF6" w:rsidRPr="002017A3" w:rsidRDefault="002017A3"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rPr>
              <w:t>4</w:t>
            </w:r>
          </w:p>
        </w:tc>
      </w:tr>
      <w:tr w:rsidR="008D3EF6" w:rsidRPr="002017A3" w:rsidTr="008D3EF6">
        <w:trPr>
          <w:trHeight w:val="416"/>
          <w:jc w:val="center"/>
        </w:trPr>
        <w:tc>
          <w:tcPr>
            <w:tcW w:w="606" w:type="dxa"/>
          </w:tcPr>
          <w:p w:rsidR="008D3EF6" w:rsidRPr="002017A3" w:rsidRDefault="008D3EF6" w:rsidP="004E7A76">
            <w:pPr>
              <w:pStyle w:val="Style6"/>
              <w:widowControl/>
              <w:spacing w:line="360" w:lineRule="auto"/>
              <w:ind w:left="-142" w:firstLine="426"/>
              <w:jc w:val="left"/>
              <w:rPr>
                <w:lang w:val="tt-RU"/>
              </w:rPr>
            </w:pPr>
            <w:r w:rsidRPr="002017A3">
              <w:rPr>
                <w:lang w:val="tt-RU"/>
              </w:rPr>
              <w:t>6</w:t>
            </w:r>
          </w:p>
        </w:tc>
        <w:tc>
          <w:tcPr>
            <w:tcW w:w="2443" w:type="dxa"/>
          </w:tcPr>
          <w:p w:rsidR="008D3EF6" w:rsidRPr="002017A3" w:rsidRDefault="008D3EF6" w:rsidP="004E7A76">
            <w:pPr>
              <w:pStyle w:val="a3"/>
              <w:rPr>
                <w:bCs/>
                <w:lang w:val="tt-RU"/>
              </w:rPr>
            </w:pPr>
            <w:r w:rsidRPr="002017A3">
              <w:rPr>
                <w:bCs/>
              </w:rPr>
              <w:t>Жанровое разнообразие</w:t>
            </w:r>
          </w:p>
        </w:tc>
        <w:tc>
          <w:tcPr>
            <w:tcW w:w="10678" w:type="dxa"/>
          </w:tcPr>
          <w:p w:rsidR="008D3EF6" w:rsidRPr="002017A3" w:rsidRDefault="008D3EF6"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lang w:val="tt-RU"/>
              </w:rPr>
              <w:t>Сказки, рассказы, басни, поэтические произведения сложнее, чем в 1-2 классах. Народные сказки: повторения, преимущество добра над злом. Реальные и вымышленные события. Положительные и отрицательные герои.</w:t>
            </w:r>
          </w:p>
        </w:tc>
        <w:tc>
          <w:tcPr>
            <w:tcW w:w="1647" w:type="dxa"/>
          </w:tcPr>
          <w:p w:rsidR="008D3EF6" w:rsidRPr="002017A3" w:rsidRDefault="002017A3" w:rsidP="004E7A76">
            <w:pPr>
              <w:autoSpaceDE w:val="0"/>
              <w:autoSpaceDN w:val="0"/>
              <w:adjustRightInd w:val="0"/>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8</w:t>
            </w:r>
          </w:p>
        </w:tc>
      </w:tr>
      <w:tr w:rsidR="008D3EF6" w:rsidRPr="002017A3" w:rsidTr="008D3EF6">
        <w:trPr>
          <w:trHeight w:val="416"/>
          <w:jc w:val="center"/>
        </w:trPr>
        <w:tc>
          <w:tcPr>
            <w:tcW w:w="606" w:type="dxa"/>
          </w:tcPr>
          <w:p w:rsidR="008D3EF6" w:rsidRPr="002017A3" w:rsidRDefault="008D3EF6" w:rsidP="004E7A76">
            <w:pPr>
              <w:pStyle w:val="Style6"/>
              <w:widowControl/>
              <w:spacing w:line="360" w:lineRule="auto"/>
              <w:ind w:left="-142" w:firstLine="426"/>
              <w:jc w:val="left"/>
              <w:rPr>
                <w:lang w:val="tt-RU"/>
              </w:rPr>
            </w:pPr>
            <w:r w:rsidRPr="002017A3">
              <w:rPr>
                <w:lang w:val="tt-RU"/>
              </w:rPr>
              <w:t>7</w:t>
            </w:r>
          </w:p>
        </w:tc>
        <w:tc>
          <w:tcPr>
            <w:tcW w:w="2443" w:type="dxa"/>
          </w:tcPr>
          <w:p w:rsidR="008D3EF6" w:rsidRPr="002017A3" w:rsidRDefault="008D3EF6" w:rsidP="004E7A76">
            <w:pPr>
              <w:rPr>
                <w:rFonts w:ascii="Times New Roman" w:hAnsi="Times New Roman" w:cs="Times New Roman"/>
                <w:sz w:val="24"/>
                <w:szCs w:val="24"/>
                <w:lang w:val="tt-RU"/>
              </w:rPr>
            </w:pPr>
            <w:r w:rsidRPr="002017A3">
              <w:rPr>
                <w:rFonts w:ascii="Times New Roman" w:hAnsi="Times New Roman" w:cs="Times New Roman"/>
                <w:bCs/>
                <w:sz w:val="24"/>
                <w:szCs w:val="24"/>
              </w:rPr>
              <w:t>Литературные понятия (пропедевтика)</w:t>
            </w:r>
          </w:p>
        </w:tc>
        <w:tc>
          <w:tcPr>
            <w:tcW w:w="10678" w:type="dxa"/>
          </w:tcPr>
          <w:p w:rsidR="008D3EF6" w:rsidRPr="002017A3" w:rsidRDefault="008D3EF6"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lang w:val="tt-RU"/>
              </w:rPr>
              <w:t>Ориентация в литературных понятиях: литература, фольклор, литературное произведение. Литературные жанры: сказка, притча, пословица, загадка, поговорка, пробуждение. Диалог, научно-популярный очерк, герой (персонаж), портрет героя, пейзаж, стихотворение, рифма, строфа, четверостишие. Художественные мероприятия: логическая пауза, темп, пауза.</w:t>
            </w:r>
          </w:p>
        </w:tc>
        <w:tc>
          <w:tcPr>
            <w:tcW w:w="1647" w:type="dxa"/>
          </w:tcPr>
          <w:p w:rsidR="008D3EF6" w:rsidRPr="002017A3" w:rsidRDefault="002017A3" w:rsidP="004E7A76">
            <w:pPr>
              <w:autoSpaceDE w:val="0"/>
              <w:autoSpaceDN w:val="0"/>
              <w:adjustRightInd w:val="0"/>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4</w:t>
            </w:r>
          </w:p>
        </w:tc>
      </w:tr>
      <w:tr w:rsidR="008D3EF6" w:rsidRPr="002017A3" w:rsidTr="008D3EF6">
        <w:trPr>
          <w:trHeight w:val="519"/>
          <w:jc w:val="center"/>
        </w:trPr>
        <w:tc>
          <w:tcPr>
            <w:tcW w:w="606" w:type="dxa"/>
          </w:tcPr>
          <w:p w:rsidR="008D3EF6" w:rsidRPr="002017A3" w:rsidRDefault="008D3EF6" w:rsidP="004E7A76">
            <w:pPr>
              <w:pStyle w:val="Style6"/>
              <w:widowControl/>
              <w:spacing w:line="360" w:lineRule="auto"/>
              <w:ind w:left="-142" w:firstLine="426"/>
              <w:jc w:val="left"/>
              <w:rPr>
                <w:lang w:val="tt-RU"/>
              </w:rPr>
            </w:pPr>
            <w:r w:rsidRPr="002017A3">
              <w:rPr>
                <w:lang w:val="tt-RU"/>
              </w:rPr>
              <w:t>8</w:t>
            </w:r>
          </w:p>
        </w:tc>
        <w:tc>
          <w:tcPr>
            <w:tcW w:w="2443" w:type="dxa"/>
          </w:tcPr>
          <w:p w:rsidR="008D3EF6" w:rsidRPr="002017A3" w:rsidRDefault="008D3EF6" w:rsidP="004E7A76">
            <w:pPr>
              <w:autoSpaceDE w:val="0"/>
              <w:autoSpaceDN w:val="0"/>
              <w:adjustRightInd w:val="0"/>
              <w:rPr>
                <w:rFonts w:ascii="Times New Roman" w:hAnsi="Times New Roman" w:cs="Times New Roman"/>
                <w:sz w:val="24"/>
                <w:szCs w:val="24"/>
              </w:rPr>
            </w:pPr>
            <w:r w:rsidRPr="002017A3">
              <w:rPr>
                <w:rFonts w:ascii="Times New Roman" w:hAnsi="Times New Roman" w:cs="Times New Roman"/>
                <w:bCs/>
                <w:sz w:val="24"/>
                <w:szCs w:val="24"/>
              </w:rPr>
              <w:t>Творческая деятельность учащихся.</w:t>
            </w:r>
          </w:p>
        </w:tc>
        <w:tc>
          <w:tcPr>
            <w:tcW w:w="10678" w:type="dxa"/>
          </w:tcPr>
          <w:p w:rsidR="008D3EF6" w:rsidRPr="002017A3" w:rsidRDefault="008D3EF6"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rPr>
              <w:t>Развитие интереса к литературному слову. Загадки, шутки, сказки, интересные истории о героях произведений. Коллективные творческие работы: литературная игра, конкурс, проведение вечеров.</w:t>
            </w:r>
          </w:p>
        </w:tc>
        <w:tc>
          <w:tcPr>
            <w:tcW w:w="1647" w:type="dxa"/>
          </w:tcPr>
          <w:p w:rsidR="008D3EF6" w:rsidRPr="002017A3" w:rsidRDefault="002017A3"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rPr>
              <w:t>10</w:t>
            </w:r>
          </w:p>
        </w:tc>
      </w:tr>
      <w:tr w:rsidR="002017A3" w:rsidRPr="002017A3" w:rsidTr="009F5B30">
        <w:trPr>
          <w:trHeight w:val="519"/>
          <w:jc w:val="center"/>
        </w:trPr>
        <w:tc>
          <w:tcPr>
            <w:tcW w:w="13727" w:type="dxa"/>
            <w:gridSpan w:val="3"/>
          </w:tcPr>
          <w:p w:rsidR="002017A3" w:rsidRPr="002017A3" w:rsidRDefault="002017A3"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rPr>
              <w:t>Всего</w:t>
            </w:r>
          </w:p>
        </w:tc>
        <w:tc>
          <w:tcPr>
            <w:tcW w:w="1647" w:type="dxa"/>
          </w:tcPr>
          <w:p w:rsidR="002017A3" w:rsidRPr="002017A3" w:rsidRDefault="002017A3" w:rsidP="004E7A76">
            <w:pPr>
              <w:autoSpaceDE w:val="0"/>
              <w:autoSpaceDN w:val="0"/>
              <w:adjustRightInd w:val="0"/>
              <w:jc w:val="both"/>
              <w:rPr>
                <w:rFonts w:ascii="Times New Roman" w:hAnsi="Times New Roman" w:cs="Times New Roman"/>
                <w:sz w:val="24"/>
                <w:szCs w:val="24"/>
              </w:rPr>
            </w:pPr>
            <w:r w:rsidRPr="002017A3">
              <w:rPr>
                <w:rFonts w:ascii="Times New Roman" w:hAnsi="Times New Roman" w:cs="Times New Roman"/>
                <w:sz w:val="24"/>
                <w:szCs w:val="24"/>
              </w:rPr>
              <w:t>68</w:t>
            </w:r>
          </w:p>
        </w:tc>
      </w:tr>
    </w:tbl>
    <w:p w:rsidR="002017A3" w:rsidRPr="002017A3" w:rsidRDefault="002017A3" w:rsidP="002017A3">
      <w:pPr>
        <w:jc w:val="center"/>
        <w:rPr>
          <w:rFonts w:ascii="Times New Roman" w:hAnsi="Times New Roman" w:cs="Times New Roman"/>
          <w:b/>
          <w:bCs/>
          <w:sz w:val="24"/>
          <w:szCs w:val="24"/>
        </w:rPr>
      </w:pPr>
      <w:r w:rsidRPr="002017A3">
        <w:rPr>
          <w:rFonts w:ascii="Times New Roman" w:hAnsi="Times New Roman" w:cs="Times New Roman"/>
          <w:b/>
          <w:bCs/>
          <w:sz w:val="24"/>
          <w:szCs w:val="24"/>
        </w:rPr>
        <w:t>4класс</w:t>
      </w:r>
    </w:p>
    <w:p w:rsidR="002017A3" w:rsidRPr="002017A3" w:rsidRDefault="002017A3" w:rsidP="002017A3">
      <w:pPr>
        <w:jc w:val="center"/>
        <w:rPr>
          <w:rFonts w:ascii="Times New Roman" w:hAnsi="Times New Roman" w:cs="Times New Roman"/>
          <w:b/>
          <w:bCs/>
          <w:sz w:val="24"/>
          <w:szCs w:val="24"/>
        </w:rPr>
      </w:pPr>
      <w:r w:rsidRPr="002017A3">
        <w:rPr>
          <w:rFonts w:ascii="Times New Roman" w:hAnsi="Times New Roman" w:cs="Times New Roman"/>
          <w:b/>
          <w:bCs/>
          <w:sz w:val="24"/>
          <w:szCs w:val="24"/>
        </w:rPr>
        <w:t xml:space="preserve">Планируемые результаты </w:t>
      </w:r>
    </w:p>
    <w:tbl>
      <w:tblPr>
        <w:tblStyle w:val="a5"/>
        <w:tblW w:w="15168" w:type="dxa"/>
        <w:tblInd w:w="-459" w:type="dxa"/>
        <w:tblLayout w:type="fixed"/>
        <w:tblLook w:val="04A0"/>
      </w:tblPr>
      <w:tblGrid>
        <w:gridCol w:w="1418"/>
        <w:gridCol w:w="2126"/>
        <w:gridCol w:w="3827"/>
        <w:gridCol w:w="4536"/>
        <w:gridCol w:w="3261"/>
      </w:tblGrid>
      <w:tr w:rsidR="002017A3" w:rsidRPr="002017A3" w:rsidTr="004E7A76">
        <w:tc>
          <w:tcPr>
            <w:tcW w:w="1418" w:type="dxa"/>
            <w:vMerge w:val="restart"/>
          </w:tcPr>
          <w:p w:rsidR="002017A3" w:rsidRPr="002017A3" w:rsidRDefault="002017A3" w:rsidP="004E7A76">
            <w:pPr>
              <w:jc w:val="center"/>
              <w:rPr>
                <w:b/>
                <w:bCs/>
                <w:sz w:val="24"/>
                <w:szCs w:val="24"/>
              </w:rPr>
            </w:pPr>
            <w:proofErr w:type="spellStart"/>
            <w:r w:rsidRPr="002017A3">
              <w:rPr>
                <w:b/>
                <w:bCs/>
                <w:sz w:val="24"/>
                <w:szCs w:val="24"/>
              </w:rPr>
              <w:t>Назва</w:t>
            </w:r>
            <w:proofErr w:type="spellEnd"/>
          </w:p>
          <w:p w:rsidR="002017A3" w:rsidRPr="002017A3" w:rsidRDefault="002017A3" w:rsidP="004E7A76">
            <w:pPr>
              <w:jc w:val="center"/>
              <w:rPr>
                <w:b/>
                <w:bCs/>
                <w:sz w:val="24"/>
                <w:szCs w:val="24"/>
              </w:rPr>
            </w:pPr>
            <w:proofErr w:type="spellStart"/>
            <w:r w:rsidRPr="002017A3">
              <w:rPr>
                <w:b/>
                <w:bCs/>
                <w:sz w:val="24"/>
                <w:szCs w:val="24"/>
              </w:rPr>
              <w:lastRenderedPageBreak/>
              <w:t>ние</w:t>
            </w:r>
            <w:proofErr w:type="spellEnd"/>
            <w:r w:rsidRPr="002017A3">
              <w:rPr>
                <w:b/>
                <w:bCs/>
                <w:sz w:val="24"/>
                <w:szCs w:val="24"/>
              </w:rPr>
              <w:t xml:space="preserve"> раздела</w:t>
            </w:r>
          </w:p>
        </w:tc>
        <w:tc>
          <w:tcPr>
            <w:tcW w:w="5953" w:type="dxa"/>
            <w:gridSpan w:val="2"/>
          </w:tcPr>
          <w:p w:rsidR="002017A3" w:rsidRPr="002017A3" w:rsidRDefault="002017A3" w:rsidP="004E7A76">
            <w:pPr>
              <w:widowControl w:val="0"/>
              <w:ind w:firstLine="284"/>
              <w:jc w:val="center"/>
              <w:rPr>
                <w:b/>
                <w:bCs/>
                <w:sz w:val="24"/>
                <w:szCs w:val="24"/>
                <w:lang w:val="tt-RU"/>
              </w:rPr>
            </w:pPr>
            <w:r w:rsidRPr="002017A3">
              <w:rPr>
                <w:b/>
                <w:bCs/>
                <w:sz w:val="24"/>
                <w:szCs w:val="24"/>
              </w:rPr>
              <w:lastRenderedPageBreak/>
              <w:t>Предметные результаты</w:t>
            </w:r>
          </w:p>
          <w:p w:rsidR="002017A3" w:rsidRPr="002017A3" w:rsidRDefault="002017A3" w:rsidP="004E7A76">
            <w:pPr>
              <w:jc w:val="center"/>
              <w:rPr>
                <w:b/>
                <w:bCs/>
                <w:sz w:val="24"/>
                <w:szCs w:val="24"/>
              </w:rPr>
            </w:pPr>
          </w:p>
        </w:tc>
        <w:tc>
          <w:tcPr>
            <w:tcW w:w="4536" w:type="dxa"/>
            <w:vMerge w:val="restart"/>
          </w:tcPr>
          <w:p w:rsidR="002017A3" w:rsidRPr="002017A3" w:rsidRDefault="002017A3" w:rsidP="004E7A76">
            <w:pPr>
              <w:rPr>
                <w:b/>
                <w:sz w:val="24"/>
                <w:szCs w:val="24"/>
                <w:lang w:val="tt-RU"/>
              </w:rPr>
            </w:pPr>
            <w:proofErr w:type="spellStart"/>
            <w:r w:rsidRPr="002017A3">
              <w:rPr>
                <w:b/>
                <w:sz w:val="24"/>
                <w:szCs w:val="24"/>
              </w:rPr>
              <w:lastRenderedPageBreak/>
              <w:t>Метапредметные</w:t>
            </w:r>
            <w:proofErr w:type="spellEnd"/>
            <w:r w:rsidRPr="002017A3">
              <w:rPr>
                <w:b/>
                <w:sz w:val="24"/>
                <w:szCs w:val="24"/>
              </w:rPr>
              <w:t xml:space="preserve"> результаты</w:t>
            </w:r>
          </w:p>
          <w:p w:rsidR="002017A3" w:rsidRPr="002017A3" w:rsidRDefault="002017A3" w:rsidP="004E7A76">
            <w:pPr>
              <w:jc w:val="center"/>
              <w:rPr>
                <w:b/>
                <w:bCs/>
                <w:sz w:val="24"/>
                <w:szCs w:val="24"/>
              </w:rPr>
            </w:pPr>
          </w:p>
        </w:tc>
        <w:tc>
          <w:tcPr>
            <w:tcW w:w="3261" w:type="dxa"/>
            <w:vMerge w:val="restart"/>
          </w:tcPr>
          <w:p w:rsidR="002017A3" w:rsidRPr="002017A3" w:rsidRDefault="002017A3" w:rsidP="004E7A76">
            <w:pPr>
              <w:widowControl w:val="0"/>
              <w:jc w:val="both"/>
              <w:rPr>
                <w:b/>
                <w:bCs/>
                <w:sz w:val="24"/>
                <w:szCs w:val="24"/>
              </w:rPr>
            </w:pPr>
            <w:r w:rsidRPr="002017A3">
              <w:rPr>
                <w:b/>
                <w:bCs/>
                <w:sz w:val="24"/>
                <w:szCs w:val="24"/>
              </w:rPr>
              <w:lastRenderedPageBreak/>
              <w:t xml:space="preserve">Личностные УУД </w:t>
            </w:r>
          </w:p>
          <w:p w:rsidR="002017A3" w:rsidRPr="002017A3" w:rsidRDefault="002017A3" w:rsidP="004E7A76">
            <w:pPr>
              <w:jc w:val="center"/>
              <w:rPr>
                <w:b/>
                <w:bCs/>
                <w:sz w:val="24"/>
                <w:szCs w:val="24"/>
              </w:rPr>
            </w:pPr>
          </w:p>
        </w:tc>
      </w:tr>
      <w:tr w:rsidR="002017A3" w:rsidRPr="002017A3" w:rsidTr="004E7A76">
        <w:tc>
          <w:tcPr>
            <w:tcW w:w="1418" w:type="dxa"/>
            <w:vMerge/>
          </w:tcPr>
          <w:p w:rsidR="002017A3" w:rsidRPr="002017A3" w:rsidRDefault="002017A3" w:rsidP="004E7A76">
            <w:pPr>
              <w:jc w:val="center"/>
              <w:rPr>
                <w:b/>
                <w:bCs/>
                <w:sz w:val="24"/>
                <w:szCs w:val="24"/>
              </w:rPr>
            </w:pPr>
          </w:p>
        </w:tc>
        <w:tc>
          <w:tcPr>
            <w:tcW w:w="2126" w:type="dxa"/>
          </w:tcPr>
          <w:p w:rsidR="002017A3" w:rsidRPr="002017A3" w:rsidRDefault="002017A3" w:rsidP="004E7A76">
            <w:pPr>
              <w:rPr>
                <w:b/>
                <w:bCs/>
                <w:sz w:val="24"/>
                <w:szCs w:val="24"/>
              </w:rPr>
            </w:pPr>
            <w:r w:rsidRPr="002017A3">
              <w:rPr>
                <w:b/>
                <w:bCs/>
                <w:sz w:val="24"/>
                <w:szCs w:val="24"/>
              </w:rPr>
              <w:t xml:space="preserve">Ученик научится:  </w:t>
            </w:r>
          </w:p>
        </w:tc>
        <w:tc>
          <w:tcPr>
            <w:tcW w:w="3827" w:type="dxa"/>
          </w:tcPr>
          <w:p w:rsidR="002017A3" w:rsidRPr="002017A3" w:rsidRDefault="002017A3" w:rsidP="004E7A76">
            <w:pPr>
              <w:jc w:val="center"/>
              <w:rPr>
                <w:b/>
                <w:bCs/>
                <w:sz w:val="24"/>
                <w:szCs w:val="24"/>
              </w:rPr>
            </w:pPr>
            <w:r w:rsidRPr="002017A3">
              <w:rPr>
                <w:b/>
                <w:bCs/>
                <w:sz w:val="24"/>
                <w:szCs w:val="24"/>
              </w:rPr>
              <w:t>Ученик получит возможность научиться:</w:t>
            </w:r>
          </w:p>
        </w:tc>
        <w:tc>
          <w:tcPr>
            <w:tcW w:w="4536" w:type="dxa"/>
            <w:vMerge/>
          </w:tcPr>
          <w:p w:rsidR="002017A3" w:rsidRPr="002017A3" w:rsidRDefault="002017A3" w:rsidP="004E7A76">
            <w:pPr>
              <w:jc w:val="center"/>
              <w:rPr>
                <w:b/>
                <w:bCs/>
                <w:sz w:val="24"/>
                <w:szCs w:val="24"/>
              </w:rPr>
            </w:pPr>
          </w:p>
        </w:tc>
        <w:tc>
          <w:tcPr>
            <w:tcW w:w="3261" w:type="dxa"/>
            <w:vMerge/>
          </w:tcPr>
          <w:p w:rsidR="002017A3" w:rsidRPr="002017A3" w:rsidRDefault="002017A3" w:rsidP="004E7A76">
            <w:pPr>
              <w:jc w:val="center"/>
              <w:rPr>
                <w:b/>
                <w:bCs/>
                <w:sz w:val="24"/>
                <w:szCs w:val="24"/>
              </w:rPr>
            </w:pPr>
          </w:p>
        </w:tc>
      </w:tr>
      <w:tr w:rsidR="002017A3" w:rsidRPr="002017A3" w:rsidTr="004E7A76">
        <w:tc>
          <w:tcPr>
            <w:tcW w:w="1418" w:type="dxa"/>
          </w:tcPr>
          <w:p w:rsidR="002017A3" w:rsidRPr="002017A3" w:rsidRDefault="002017A3" w:rsidP="004E7A76">
            <w:pPr>
              <w:jc w:val="center"/>
              <w:rPr>
                <w:rFonts w:eastAsia="MS Mincho"/>
                <w:b/>
                <w:bCs/>
                <w:spacing w:val="-7"/>
                <w:sz w:val="24"/>
                <w:szCs w:val="24"/>
                <w:lang w:eastAsia="en-US"/>
              </w:rPr>
            </w:pPr>
            <w:r w:rsidRPr="002017A3">
              <w:rPr>
                <w:rFonts w:eastAsia="MS Mincho"/>
                <w:b/>
                <w:bCs/>
                <w:spacing w:val="-7"/>
                <w:sz w:val="24"/>
                <w:szCs w:val="24"/>
                <w:lang w:val="tt-RU" w:eastAsia="en-US"/>
              </w:rPr>
              <w:t xml:space="preserve">     </w:t>
            </w:r>
            <w:r w:rsidRPr="002017A3">
              <w:rPr>
                <w:rFonts w:eastAsia="MS Mincho"/>
                <w:b/>
                <w:bCs/>
                <w:spacing w:val="-7"/>
                <w:sz w:val="24"/>
                <w:szCs w:val="24"/>
                <w:lang w:eastAsia="en-US"/>
              </w:rPr>
              <w:t>Раздел  «Виды  речевой и читательской деятельности»</w:t>
            </w: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rFonts w:eastAsia="MS Mincho"/>
                <w:b/>
                <w:bCs/>
                <w:spacing w:val="-7"/>
                <w:sz w:val="24"/>
                <w:szCs w:val="24"/>
                <w:lang w:eastAsia="en-US"/>
              </w:rPr>
            </w:pPr>
          </w:p>
          <w:p w:rsidR="002017A3" w:rsidRPr="002017A3" w:rsidRDefault="002017A3" w:rsidP="004E7A76">
            <w:pPr>
              <w:jc w:val="center"/>
              <w:rPr>
                <w:b/>
                <w:bCs/>
                <w:sz w:val="24"/>
                <w:szCs w:val="24"/>
              </w:rPr>
            </w:pPr>
            <w:r w:rsidRPr="002017A3">
              <w:rPr>
                <w:b/>
                <w:bCs/>
                <w:sz w:val="24"/>
                <w:szCs w:val="24"/>
              </w:rPr>
              <w:t>Раздел «Литературоведческая пропедевтика»</w:t>
            </w: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jc w:val="center"/>
              <w:rPr>
                <w:b/>
                <w:bCs/>
                <w:sz w:val="24"/>
                <w:szCs w:val="24"/>
              </w:rPr>
            </w:pPr>
          </w:p>
          <w:p w:rsidR="002017A3" w:rsidRPr="002017A3" w:rsidRDefault="002017A3" w:rsidP="004E7A76">
            <w:pPr>
              <w:rPr>
                <w:b/>
                <w:bCs/>
                <w:sz w:val="24"/>
                <w:szCs w:val="24"/>
              </w:rPr>
            </w:pPr>
            <w:r w:rsidRPr="002017A3">
              <w:rPr>
                <w:b/>
                <w:bCs/>
                <w:sz w:val="24"/>
                <w:szCs w:val="24"/>
              </w:rPr>
              <w:t>Раздел «Элементы творческой деятельности учащихся»:</w:t>
            </w:r>
          </w:p>
        </w:tc>
        <w:tc>
          <w:tcPr>
            <w:tcW w:w="2126" w:type="dxa"/>
          </w:tcPr>
          <w:p w:rsidR="002017A3" w:rsidRPr="002017A3" w:rsidRDefault="002017A3" w:rsidP="004E7A76">
            <w:pPr>
              <w:rPr>
                <w:rFonts w:eastAsia="MS Mincho"/>
                <w:spacing w:val="-7"/>
                <w:sz w:val="24"/>
                <w:szCs w:val="24"/>
                <w:lang w:eastAsia="en-US"/>
              </w:rPr>
            </w:pPr>
            <w:proofErr w:type="spellStart"/>
            <w:r w:rsidRPr="002017A3">
              <w:rPr>
                <w:rFonts w:eastAsia="MS Mincho"/>
                <w:spacing w:val="-7"/>
                <w:sz w:val="24"/>
                <w:szCs w:val="24"/>
                <w:lang w:eastAsia="en-US"/>
              </w:rPr>
              <w:lastRenderedPageBreak/>
              <w:t>Аудирование</w:t>
            </w:r>
            <w:proofErr w:type="spellEnd"/>
            <w:r w:rsidRPr="002017A3">
              <w:rPr>
                <w:rFonts w:eastAsia="MS Mincho"/>
                <w:spacing w:val="-7"/>
                <w:sz w:val="24"/>
                <w:szCs w:val="24"/>
                <w:lang w:eastAsia="en-US"/>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2017A3" w:rsidRPr="002017A3" w:rsidRDefault="002017A3" w:rsidP="004E7A76">
            <w:pPr>
              <w:ind w:left="851" w:hanging="142"/>
              <w:rPr>
                <w:rFonts w:eastAsia="MS Mincho"/>
                <w:b/>
                <w:bCs/>
                <w:spacing w:val="-7"/>
                <w:sz w:val="24"/>
                <w:szCs w:val="24"/>
                <w:lang w:val="tt-RU" w:eastAsia="en-US"/>
              </w:rPr>
            </w:pPr>
            <w:r w:rsidRPr="002017A3">
              <w:rPr>
                <w:rFonts w:eastAsia="MS Mincho"/>
                <w:b/>
                <w:bCs/>
                <w:spacing w:val="-7"/>
                <w:sz w:val="24"/>
                <w:szCs w:val="24"/>
                <w:lang w:eastAsia="en-US"/>
              </w:rPr>
              <w:t xml:space="preserve">Ученик научится:  </w:t>
            </w:r>
          </w:p>
          <w:p w:rsidR="002017A3" w:rsidRPr="002017A3" w:rsidRDefault="002017A3" w:rsidP="004E7A76">
            <w:pPr>
              <w:widowControl w:val="0"/>
              <w:ind w:firstLine="284"/>
              <w:jc w:val="both"/>
              <w:rPr>
                <w:rFonts w:eastAsia="MS Mincho"/>
                <w:spacing w:val="-7"/>
                <w:sz w:val="24"/>
                <w:szCs w:val="24"/>
                <w:lang w:val="tt-RU"/>
              </w:rPr>
            </w:pPr>
            <w:r w:rsidRPr="002017A3">
              <w:rPr>
                <w:sz w:val="24"/>
                <w:szCs w:val="24"/>
                <w:lang w:val="tt-RU"/>
              </w:rPr>
              <w:t xml:space="preserve">- </w:t>
            </w:r>
            <w:r w:rsidRPr="002017A3">
              <w:rPr>
                <w:rFonts w:eastAsia="MS Mincho"/>
                <w:spacing w:val="-7"/>
                <w:sz w:val="24"/>
                <w:szCs w:val="24"/>
              </w:rPr>
              <w:t xml:space="preserve">читать про себя в процессе ознакомительного, просмотрового чтения, выборочного и изучающего чтения;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определять тему и главную мысль произведения; делить текст на смысловые части, составлять план текста и использовать его для пересказа; пересказывать </w:t>
            </w:r>
            <w:r w:rsidRPr="002017A3">
              <w:rPr>
                <w:rFonts w:eastAsia="MS Mincho"/>
                <w:spacing w:val="-7"/>
                <w:sz w:val="24"/>
                <w:szCs w:val="24"/>
              </w:rPr>
              <w:lastRenderedPageBreak/>
              <w:t xml:space="preserve">текст кратко и подробно;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представлять содержание основных литературных произведений, изученных в классе, указывать их авторов и названия;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перечислять названия двух-трех детских журналов и пересказывать их основное содержание (на уровне рубрик);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характеризовать героев произведений; сравнивать характеры героев одного и разных произведений; выявлять авторское отношение к герою;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читать наизусть (по выбору) стихотворные произведения или отрывки из них, спокойно </w:t>
            </w:r>
            <w:r w:rsidRPr="002017A3">
              <w:rPr>
                <w:rFonts w:eastAsia="MS Mincho"/>
                <w:spacing w:val="-7"/>
                <w:sz w:val="24"/>
                <w:szCs w:val="24"/>
              </w:rPr>
              <w:lastRenderedPageBreak/>
              <w:t xml:space="preserve">воспринимать замечания и критику одноклассников по поводу своей манеры чтения;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ориентироваться в книге по ее элементам (автор, название, титульный лист, страница «Содержание» или «Оглавление», аннотация, иллюстрации);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составлять аннотацию на отдельное произведение и на сборники произведений;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делать самостоятельный выбор книг в </w:t>
            </w:r>
            <w:r w:rsidRPr="002017A3">
              <w:rPr>
                <w:rFonts w:eastAsia="MS Mincho"/>
                <w:spacing w:val="-7"/>
                <w:sz w:val="24"/>
                <w:szCs w:val="24"/>
              </w:rPr>
              <w:lastRenderedPageBreak/>
              <w:t xml:space="preserve">библиотеке с целью решения разных задач (чтение согласно рекомендованному списку; подготовка устного сообщения на определенную тему);  </w:t>
            </w:r>
          </w:p>
          <w:p w:rsidR="002017A3" w:rsidRPr="002017A3" w:rsidRDefault="002017A3" w:rsidP="004E7A76">
            <w:pPr>
              <w:widowControl w:val="0"/>
              <w:ind w:firstLine="284"/>
              <w:jc w:val="both"/>
              <w:rPr>
                <w:rFonts w:eastAsia="MS Mincho"/>
                <w:spacing w:val="-7"/>
                <w:sz w:val="24"/>
                <w:szCs w:val="24"/>
                <w:lang w:val="tt-RU"/>
              </w:rPr>
            </w:pPr>
            <w:r w:rsidRPr="002017A3">
              <w:rPr>
                <w:rFonts w:eastAsia="MS Mincho"/>
                <w:spacing w:val="-7"/>
                <w:sz w:val="24"/>
                <w:szCs w:val="24"/>
                <w:lang w:val="tt-RU"/>
              </w:rPr>
              <w:t xml:space="preserve">- </w:t>
            </w:r>
            <w:r w:rsidRPr="002017A3">
              <w:rPr>
                <w:rFonts w:eastAsia="MS Mincho"/>
                <w:spacing w:val="-7"/>
                <w:sz w:val="24"/>
                <w:szCs w:val="24"/>
              </w:rPr>
              <w:t xml:space="preserve">высказывать оценочные суждения о героях прочитанных произведений и тактично воспринимать мнения одноклассников;  </w:t>
            </w:r>
          </w:p>
          <w:p w:rsidR="002017A3" w:rsidRPr="002017A3" w:rsidRDefault="002017A3" w:rsidP="004E7A76">
            <w:pPr>
              <w:widowControl w:val="0"/>
              <w:ind w:firstLine="284"/>
              <w:jc w:val="both"/>
              <w:rPr>
                <w:rFonts w:eastAsia="MS Mincho"/>
                <w:spacing w:val="-7"/>
                <w:sz w:val="24"/>
                <w:szCs w:val="24"/>
              </w:rPr>
            </w:pPr>
            <w:r w:rsidRPr="002017A3">
              <w:rPr>
                <w:rFonts w:eastAsia="MS Mincho"/>
                <w:spacing w:val="-7"/>
                <w:sz w:val="24"/>
                <w:szCs w:val="24"/>
                <w:lang w:val="tt-RU"/>
              </w:rPr>
              <w:t xml:space="preserve">- </w:t>
            </w:r>
            <w:r w:rsidRPr="002017A3">
              <w:rPr>
                <w:rFonts w:eastAsia="MS Mincho"/>
                <w:spacing w:val="-7"/>
                <w:sz w:val="24"/>
                <w:szCs w:val="24"/>
              </w:rPr>
              <w:t xml:space="preserve">самостоятельно работать с разными источниками информации (включая словари и справочники разного направления).  </w:t>
            </w:r>
          </w:p>
          <w:p w:rsidR="002017A3" w:rsidRPr="002017A3" w:rsidRDefault="002017A3" w:rsidP="004E7A76">
            <w:pPr>
              <w:widowControl w:val="0"/>
              <w:ind w:firstLine="284"/>
              <w:jc w:val="both"/>
              <w:rPr>
                <w:rFonts w:eastAsia="MS Mincho"/>
                <w:spacing w:val="-7"/>
                <w:sz w:val="24"/>
                <w:szCs w:val="24"/>
              </w:rPr>
            </w:pPr>
          </w:p>
          <w:p w:rsidR="002017A3" w:rsidRPr="002017A3" w:rsidRDefault="002017A3" w:rsidP="004E7A76">
            <w:pPr>
              <w:widowControl w:val="0"/>
              <w:ind w:firstLine="284"/>
              <w:jc w:val="both"/>
              <w:rPr>
                <w:rFonts w:eastAsia="MS Mincho"/>
                <w:spacing w:val="-7"/>
                <w:sz w:val="24"/>
                <w:szCs w:val="24"/>
              </w:rPr>
            </w:pPr>
          </w:p>
          <w:p w:rsidR="002017A3" w:rsidRPr="002017A3" w:rsidRDefault="002017A3" w:rsidP="004E7A76">
            <w:pPr>
              <w:widowControl w:val="0"/>
              <w:ind w:firstLine="284"/>
              <w:jc w:val="both"/>
              <w:rPr>
                <w:rFonts w:eastAsia="MS Mincho"/>
                <w:spacing w:val="-7"/>
                <w:sz w:val="24"/>
                <w:szCs w:val="24"/>
                <w:lang w:val="tt-RU"/>
              </w:rPr>
            </w:pPr>
          </w:p>
          <w:p w:rsidR="002017A3" w:rsidRPr="002017A3" w:rsidRDefault="002017A3" w:rsidP="004E7A76">
            <w:pPr>
              <w:widowControl w:val="0"/>
              <w:ind w:firstLine="709"/>
              <w:jc w:val="both"/>
              <w:rPr>
                <w:b/>
                <w:bCs/>
                <w:sz w:val="24"/>
                <w:szCs w:val="24"/>
                <w:lang w:val="tt-RU"/>
              </w:rPr>
            </w:pPr>
            <w:r w:rsidRPr="002017A3">
              <w:rPr>
                <w:b/>
                <w:bCs/>
                <w:sz w:val="24"/>
                <w:szCs w:val="24"/>
              </w:rPr>
              <w:t xml:space="preserve">Ученик научится:  </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 xml:space="preserve">представлять основной вектор движения художественной </w:t>
            </w:r>
            <w:r w:rsidRPr="002017A3">
              <w:rPr>
                <w:sz w:val="24"/>
                <w:szCs w:val="24"/>
              </w:rPr>
              <w:lastRenderedPageBreak/>
              <w:t xml:space="preserve">культуры: от народного творчества к авторским формам;  </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 xml:space="preserve">отличать народные произведения от авторских;  </w:t>
            </w:r>
          </w:p>
          <w:p w:rsidR="002017A3" w:rsidRPr="002017A3" w:rsidRDefault="002017A3" w:rsidP="004E7A76">
            <w:pPr>
              <w:widowControl w:val="0"/>
              <w:ind w:firstLine="284"/>
              <w:jc w:val="both"/>
              <w:rPr>
                <w:sz w:val="24"/>
                <w:szCs w:val="24"/>
              </w:rPr>
            </w:pPr>
            <w:r w:rsidRPr="002017A3">
              <w:rPr>
                <w:sz w:val="24"/>
                <w:szCs w:val="24"/>
                <w:lang w:val="tt-RU"/>
              </w:rPr>
              <w:t xml:space="preserve">- </w:t>
            </w:r>
            <w:r w:rsidRPr="002017A3">
              <w:rPr>
                <w:sz w:val="24"/>
                <w:szCs w:val="24"/>
              </w:rPr>
              <w:t xml:space="preserve">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2017A3" w:rsidRPr="002017A3" w:rsidRDefault="002017A3" w:rsidP="004E7A76">
            <w:pPr>
              <w:widowControl w:val="0"/>
              <w:ind w:firstLine="709"/>
              <w:jc w:val="both"/>
              <w:rPr>
                <w:b/>
                <w:bCs/>
                <w:sz w:val="24"/>
                <w:szCs w:val="24"/>
                <w:lang w:val="tt-RU"/>
              </w:rPr>
            </w:pPr>
            <w:r w:rsidRPr="002017A3">
              <w:rPr>
                <w:b/>
                <w:bCs/>
                <w:sz w:val="24"/>
                <w:szCs w:val="24"/>
              </w:rPr>
              <w:t xml:space="preserve">Ученик научится:  </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 xml:space="preserve">читать стихи и поэтические произведения с правильной интонацией вслух; </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 xml:space="preserve">обсудить с одноклассниками произведения литературы, </w:t>
            </w:r>
            <w:r w:rsidRPr="002017A3">
              <w:rPr>
                <w:sz w:val="24"/>
                <w:szCs w:val="24"/>
              </w:rPr>
              <w:lastRenderedPageBreak/>
              <w:t xml:space="preserve">живописи и музыки (основные мысли, эмоции в них); разделить мысли, возникающие от обсуждения произведений письменного и устного (в форме высказывания мысли или сочинения) литературного, изобразительного и музыкального. </w:t>
            </w:r>
          </w:p>
          <w:p w:rsidR="002017A3" w:rsidRPr="002017A3" w:rsidRDefault="002017A3" w:rsidP="004E7A76">
            <w:pPr>
              <w:widowControl w:val="0"/>
              <w:ind w:firstLine="284"/>
              <w:jc w:val="both"/>
              <w:rPr>
                <w:sz w:val="24"/>
                <w:szCs w:val="24"/>
                <w:lang w:val="tt-RU"/>
              </w:rPr>
            </w:pPr>
          </w:p>
          <w:p w:rsidR="002017A3" w:rsidRPr="002017A3" w:rsidRDefault="002017A3" w:rsidP="004E7A76">
            <w:pPr>
              <w:jc w:val="center"/>
              <w:rPr>
                <w:b/>
                <w:bCs/>
                <w:sz w:val="24"/>
                <w:szCs w:val="24"/>
                <w:lang w:val="tt-RU"/>
              </w:rPr>
            </w:pPr>
          </w:p>
        </w:tc>
        <w:tc>
          <w:tcPr>
            <w:tcW w:w="3827" w:type="dxa"/>
          </w:tcPr>
          <w:p w:rsidR="002017A3" w:rsidRPr="002017A3" w:rsidRDefault="002017A3" w:rsidP="004E7A76">
            <w:pPr>
              <w:widowControl w:val="0"/>
              <w:jc w:val="center"/>
              <w:rPr>
                <w:b/>
                <w:bCs/>
                <w:sz w:val="24"/>
                <w:szCs w:val="24"/>
                <w:lang w:val="tt-RU"/>
              </w:rPr>
            </w:pPr>
            <w:r w:rsidRPr="002017A3">
              <w:rPr>
                <w:b/>
                <w:bCs/>
                <w:sz w:val="24"/>
                <w:szCs w:val="24"/>
                <w:lang w:val="tt-RU"/>
              </w:rPr>
              <w:lastRenderedPageBreak/>
              <w:t>Уче</w:t>
            </w:r>
            <w:r w:rsidRPr="002017A3">
              <w:rPr>
                <w:b/>
                <w:bCs/>
                <w:sz w:val="24"/>
                <w:szCs w:val="24"/>
              </w:rPr>
              <w:t>ник в процессе самостоятельной, парной, групповой и коллективной работы получит возможность научиться:</w:t>
            </w:r>
          </w:p>
          <w:p w:rsidR="002017A3" w:rsidRPr="002017A3" w:rsidRDefault="002017A3" w:rsidP="004E7A76">
            <w:pPr>
              <w:widowControl w:val="0"/>
              <w:ind w:firstLine="284"/>
              <w:jc w:val="both"/>
              <w:rPr>
                <w:i/>
                <w:sz w:val="24"/>
                <w:szCs w:val="24"/>
                <w:lang w:val="tt-RU"/>
              </w:rPr>
            </w:pPr>
            <w:r w:rsidRPr="002017A3">
              <w:rPr>
                <w:sz w:val="24"/>
                <w:szCs w:val="24"/>
                <w:lang w:val="tt-RU"/>
              </w:rPr>
              <w:t xml:space="preserve">- </w:t>
            </w:r>
            <w:r w:rsidRPr="002017A3">
              <w:rPr>
                <w:i/>
                <w:sz w:val="24"/>
                <w:szCs w:val="24"/>
              </w:rPr>
              <w:t xml:space="preserve">самостоятельно выбрать нужные книги из библиотеки с целью решения заданий различного направления (по предложенному списку, для подготовки выступления на определенную тему и т.д.); </w:t>
            </w:r>
          </w:p>
          <w:p w:rsidR="002017A3" w:rsidRPr="002017A3" w:rsidRDefault="002017A3" w:rsidP="004E7A76">
            <w:pPr>
              <w:widowControl w:val="0"/>
              <w:ind w:firstLine="284"/>
              <w:jc w:val="both"/>
              <w:rPr>
                <w:i/>
                <w:sz w:val="24"/>
                <w:szCs w:val="24"/>
                <w:lang w:val="tt-RU"/>
              </w:rPr>
            </w:pPr>
            <w:r w:rsidRPr="002017A3">
              <w:rPr>
                <w:i/>
                <w:sz w:val="24"/>
                <w:szCs w:val="24"/>
                <w:lang w:val="tt-RU"/>
              </w:rPr>
              <w:t xml:space="preserve">- </w:t>
            </w:r>
            <w:r w:rsidRPr="002017A3">
              <w:rPr>
                <w:i/>
                <w:sz w:val="24"/>
                <w:szCs w:val="24"/>
              </w:rPr>
              <w:t>правильно воспринимать мнение одноклассников по оценке героев, их действий;</w:t>
            </w:r>
          </w:p>
          <w:p w:rsidR="002017A3" w:rsidRPr="002017A3" w:rsidRDefault="002017A3" w:rsidP="004E7A76">
            <w:pPr>
              <w:widowControl w:val="0"/>
              <w:ind w:firstLine="284"/>
              <w:jc w:val="both"/>
              <w:rPr>
                <w:sz w:val="24"/>
                <w:szCs w:val="24"/>
                <w:lang w:val="tt-RU"/>
              </w:rPr>
            </w:pPr>
            <w:r w:rsidRPr="002017A3">
              <w:rPr>
                <w:i/>
                <w:sz w:val="24"/>
                <w:szCs w:val="24"/>
                <w:lang w:val="tt-RU"/>
              </w:rPr>
              <w:t xml:space="preserve">- </w:t>
            </w:r>
            <w:r w:rsidRPr="002017A3">
              <w:rPr>
                <w:i/>
                <w:sz w:val="24"/>
                <w:szCs w:val="24"/>
              </w:rPr>
              <w:t>работать самостоятельно с разными средствами информации и словарями.</w:t>
            </w:r>
          </w:p>
          <w:p w:rsidR="002017A3" w:rsidRPr="002017A3" w:rsidRDefault="002017A3" w:rsidP="004E7A76">
            <w:pPr>
              <w:ind w:left="283"/>
              <w:contextualSpacing/>
              <w:jc w:val="both"/>
              <w:outlineLvl w:val="1"/>
              <w:rPr>
                <w:rFonts w:eastAsia="@Arial Unicode MS"/>
                <w:b/>
                <w:sz w:val="24"/>
                <w:szCs w:val="24"/>
              </w:rPr>
            </w:pPr>
          </w:p>
          <w:p w:rsidR="002017A3" w:rsidRPr="002017A3" w:rsidRDefault="002017A3" w:rsidP="004E7A76">
            <w:pPr>
              <w:widowControl w:val="0"/>
              <w:ind w:firstLine="709"/>
              <w:jc w:val="both"/>
              <w:rPr>
                <w:sz w:val="24"/>
                <w:szCs w:val="24"/>
              </w:rPr>
            </w:pPr>
            <w:r w:rsidRPr="002017A3">
              <w:rPr>
                <w:sz w:val="24"/>
                <w:szCs w:val="24"/>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2017A3" w:rsidRPr="002017A3" w:rsidRDefault="002017A3" w:rsidP="004E7A76">
            <w:pPr>
              <w:widowControl w:val="0"/>
              <w:ind w:firstLine="709"/>
              <w:jc w:val="both"/>
              <w:rPr>
                <w:b/>
                <w:bCs/>
                <w:sz w:val="24"/>
                <w:szCs w:val="24"/>
                <w:lang w:val="tt-RU"/>
              </w:rPr>
            </w:pPr>
            <w:r w:rsidRPr="002017A3">
              <w:rPr>
                <w:b/>
                <w:bCs/>
                <w:sz w:val="24"/>
                <w:szCs w:val="24"/>
              </w:rPr>
              <w:t xml:space="preserve">Ученик в процессе самостоятельной, парной, групповой и коллективной работы получит возможность </w:t>
            </w:r>
            <w:r w:rsidRPr="002017A3">
              <w:rPr>
                <w:b/>
                <w:bCs/>
                <w:sz w:val="24"/>
                <w:szCs w:val="24"/>
              </w:rPr>
              <w:lastRenderedPageBreak/>
              <w:t xml:space="preserve">научиться: </w:t>
            </w:r>
          </w:p>
          <w:p w:rsidR="002017A3" w:rsidRPr="002017A3" w:rsidRDefault="002017A3" w:rsidP="004E7A76">
            <w:pPr>
              <w:widowControl w:val="0"/>
              <w:ind w:firstLine="284"/>
              <w:jc w:val="both"/>
              <w:rPr>
                <w:i/>
                <w:sz w:val="24"/>
                <w:szCs w:val="24"/>
                <w:lang w:val="tt-RU"/>
              </w:rPr>
            </w:pPr>
            <w:r w:rsidRPr="002017A3">
              <w:rPr>
                <w:sz w:val="24"/>
                <w:szCs w:val="24"/>
                <w:lang w:val="tt-RU"/>
              </w:rPr>
              <w:t xml:space="preserve">- </w:t>
            </w:r>
            <w:r w:rsidRPr="002017A3">
              <w:rPr>
                <w:i/>
                <w:sz w:val="24"/>
                <w:szCs w:val="24"/>
              </w:rPr>
              <w:t xml:space="preserve">отслеживать особенности мифологического восприятия мира в сказках народов мира, татарских и русских народных сказках; </w:t>
            </w:r>
          </w:p>
          <w:p w:rsidR="002017A3" w:rsidRPr="002017A3" w:rsidRDefault="002017A3" w:rsidP="004E7A76">
            <w:pPr>
              <w:widowControl w:val="0"/>
              <w:ind w:firstLine="284"/>
              <w:jc w:val="both"/>
              <w:rPr>
                <w:i/>
                <w:sz w:val="24"/>
                <w:szCs w:val="24"/>
                <w:lang w:val="tt-RU"/>
              </w:rPr>
            </w:pPr>
            <w:r w:rsidRPr="002017A3">
              <w:rPr>
                <w:i/>
                <w:sz w:val="24"/>
                <w:szCs w:val="24"/>
                <w:lang w:val="tt-RU"/>
              </w:rPr>
              <w:t xml:space="preserve">- </w:t>
            </w:r>
            <w:r w:rsidRPr="002017A3">
              <w:rPr>
                <w:i/>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w:t>
            </w:r>
          </w:p>
          <w:p w:rsidR="002017A3" w:rsidRPr="002017A3" w:rsidRDefault="002017A3" w:rsidP="004E7A76">
            <w:pPr>
              <w:widowControl w:val="0"/>
              <w:ind w:firstLine="284"/>
              <w:jc w:val="both"/>
              <w:rPr>
                <w:i/>
                <w:sz w:val="24"/>
                <w:szCs w:val="24"/>
                <w:lang w:val="tt-RU"/>
              </w:rPr>
            </w:pPr>
            <w:r w:rsidRPr="002017A3">
              <w:rPr>
                <w:i/>
                <w:sz w:val="24"/>
                <w:szCs w:val="24"/>
                <w:lang w:val="tt-RU"/>
              </w:rPr>
              <w:t xml:space="preserve">- </w:t>
            </w:r>
            <w:r w:rsidRPr="002017A3">
              <w:rPr>
                <w:i/>
                <w:sz w:val="24"/>
                <w:szCs w:val="24"/>
              </w:rPr>
              <w:t xml:space="preserve"> понимать роль творческой биографии писателя (поэта, художника) в создании художественного произведения;  </w:t>
            </w:r>
          </w:p>
          <w:p w:rsidR="002017A3" w:rsidRPr="002017A3" w:rsidRDefault="002017A3" w:rsidP="004E7A76">
            <w:pPr>
              <w:widowControl w:val="0"/>
              <w:ind w:firstLine="284"/>
              <w:jc w:val="both"/>
              <w:rPr>
                <w:sz w:val="24"/>
                <w:szCs w:val="24"/>
                <w:lang w:val="tt-RU"/>
              </w:rPr>
            </w:pPr>
            <w:r w:rsidRPr="002017A3">
              <w:rPr>
                <w:i/>
                <w:sz w:val="24"/>
                <w:szCs w:val="24"/>
                <w:lang w:val="tt-RU"/>
              </w:rPr>
              <w:t xml:space="preserve">- </w:t>
            </w:r>
            <w:r w:rsidRPr="002017A3">
              <w:rPr>
                <w:i/>
                <w:sz w:val="24"/>
                <w:szCs w:val="24"/>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2017A3" w:rsidRPr="002017A3" w:rsidRDefault="002017A3" w:rsidP="004E7A76">
            <w:pPr>
              <w:ind w:left="283"/>
              <w:contextualSpacing/>
              <w:jc w:val="both"/>
              <w:outlineLvl w:val="1"/>
              <w:rPr>
                <w:rFonts w:eastAsia="@Arial Unicode MS"/>
                <w:b/>
                <w:sz w:val="24"/>
                <w:szCs w:val="24"/>
              </w:rPr>
            </w:pPr>
          </w:p>
          <w:p w:rsidR="002017A3" w:rsidRPr="002017A3" w:rsidRDefault="002017A3" w:rsidP="004E7A76">
            <w:pPr>
              <w:widowControl w:val="0"/>
              <w:ind w:firstLine="709"/>
              <w:jc w:val="both"/>
              <w:rPr>
                <w:sz w:val="24"/>
                <w:szCs w:val="24"/>
              </w:rPr>
            </w:pPr>
            <w:r w:rsidRPr="002017A3">
              <w:rPr>
                <w:sz w:val="24"/>
                <w:szCs w:val="24"/>
              </w:rPr>
              <w:t>Чтение по ролям, устное словесное рисование, работа с репродукциями</w:t>
            </w:r>
            <w:proofErr w:type="gramStart"/>
            <w:r w:rsidRPr="002017A3">
              <w:rPr>
                <w:sz w:val="24"/>
                <w:szCs w:val="24"/>
              </w:rPr>
              <w:t xml:space="preserve"> ,</w:t>
            </w:r>
            <w:proofErr w:type="gramEnd"/>
            <w:r w:rsidRPr="002017A3">
              <w:rPr>
                <w:sz w:val="24"/>
                <w:szCs w:val="24"/>
              </w:rPr>
              <w:t xml:space="preserve"> создание собственных текстов.</w:t>
            </w:r>
          </w:p>
          <w:p w:rsidR="002017A3" w:rsidRPr="002017A3" w:rsidRDefault="002017A3" w:rsidP="004E7A76">
            <w:pPr>
              <w:widowControl w:val="0"/>
              <w:ind w:firstLine="709"/>
              <w:jc w:val="both"/>
              <w:rPr>
                <w:b/>
                <w:bCs/>
                <w:sz w:val="24"/>
                <w:szCs w:val="24"/>
                <w:lang w:val="tt-RU"/>
              </w:rPr>
            </w:pPr>
            <w:r w:rsidRPr="002017A3">
              <w:rPr>
                <w:sz w:val="24"/>
                <w:szCs w:val="24"/>
              </w:rPr>
              <w:t xml:space="preserve"> </w:t>
            </w:r>
            <w:r w:rsidRPr="002017A3">
              <w:rPr>
                <w:b/>
                <w:bCs/>
                <w:sz w:val="24"/>
                <w:szCs w:val="24"/>
              </w:rPr>
              <w:t>Ученик в процессе самостоятельной, парной, групповой и коллективной работы получит возможность научиться:</w:t>
            </w:r>
          </w:p>
          <w:p w:rsidR="002017A3" w:rsidRPr="002017A3" w:rsidRDefault="002017A3" w:rsidP="004E7A76">
            <w:pPr>
              <w:widowControl w:val="0"/>
              <w:ind w:firstLine="284"/>
              <w:jc w:val="both"/>
              <w:rPr>
                <w:i/>
                <w:sz w:val="24"/>
                <w:szCs w:val="24"/>
                <w:lang w:val="tt-RU"/>
              </w:rPr>
            </w:pPr>
            <w:r w:rsidRPr="002017A3">
              <w:rPr>
                <w:sz w:val="24"/>
                <w:szCs w:val="24"/>
                <w:lang w:val="tt-RU"/>
              </w:rPr>
              <w:t xml:space="preserve">- </w:t>
            </w:r>
            <w:r w:rsidRPr="002017A3">
              <w:rPr>
                <w:i/>
                <w:sz w:val="24"/>
                <w:szCs w:val="24"/>
              </w:rPr>
              <w:t xml:space="preserve">читать вслух стихотворный и </w:t>
            </w:r>
            <w:r w:rsidRPr="002017A3">
              <w:rPr>
                <w:i/>
                <w:sz w:val="24"/>
                <w:szCs w:val="24"/>
              </w:rPr>
              <w:lastRenderedPageBreak/>
              <w:t xml:space="preserve">прозаический тексты;  </w:t>
            </w:r>
          </w:p>
          <w:p w:rsidR="002017A3" w:rsidRPr="002017A3" w:rsidRDefault="002017A3" w:rsidP="004E7A76">
            <w:pPr>
              <w:widowControl w:val="0"/>
              <w:ind w:firstLine="284"/>
              <w:jc w:val="both"/>
              <w:rPr>
                <w:i/>
                <w:sz w:val="24"/>
                <w:szCs w:val="24"/>
                <w:lang w:val="tt-RU"/>
              </w:rPr>
            </w:pPr>
            <w:r w:rsidRPr="002017A3">
              <w:rPr>
                <w:i/>
                <w:sz w:val="24"/>
                <w:szCs w:val="24"/>
                <w:lang w:val="tt-RU"/>
              </w:rPr>
              <w:t xml:space="preserve">- </w:t>
            </w:r>
            <w:r w:rsidRPr="002017A3">
              <w:rPr>
                <w:i/>
                <w:sz w:val="24"/>
                <w:szCs w:val="24"/>
              </w:rPr>
              <w:t xml:space="preserve">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2017A3" w:rsidRPr="002017A3" w:rsidRDefault="002017A3" w:rsidP="004E7A76">
            <w:pPr>
              <w:widowControl w:val="0"/>
              <w:ind w:firstLine="284"/>
              <w:jc w:val="both"/>
              <w:rPr>
                <w:sz w:val="24"/>
                <w:szCs w:val="24"/>
                <w:lang w:val="tt-RU"/>
              </w:rPr>
            </w:pPr>
            <w:r w:rsidRPr="002017A3">
              <w:rPr>
                <w:i/>
                <w:sz w:val="24"/>
                <w:szCs w:val="24"/>
                <w:lang w:val="tt-RU"/>
              </w:rPr>
              <w:t xml:space="preserve">- </w:t>
            </w:r>
            <w:r w:rsidRPr="002017A3">
              <w:rPr>
                <w:i/>
                <w:sz w:val="24"/>
                <w:szCs w:val="24"/>
              </w:rPr>
              <w:t xml:space="preserve">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2017A3" w:rsidRPr="002017A3" w:rsidRDefault="002017A3" w:rsidP="004E7A76">
            <w:pPr>
              <w:widowControl w:val="0"/>
              <w:ind w:firstLine="709"/>
              <w:jc w:val="both"/>
              <w:rPr>
                <w:sz w:val="24"/>
                <w:szCs w:val="24"/>
                <w:lang w:val="tt-RU"/>
              </w:rPr>
            </w:pPr>
          </w:p>
          <w:p w:rsidR="002017A3" w:rsidRPr="002017A3" w:rsidRDefault="002017A3" w:rsidP="004E7A76">
            <w:pPr>
              <w:widowControl w:val="0"/>
              <w:ind w:firstLine="709"/>
              <w:jc w:val="both"/>
              <w:rPr>
                <w:sz w:val="24"/>
                <w:szCs w:val="24"/>
              </w:rPr>
            </w:pPr>
          </w:p>
          <w:p w:rsidR="002017A3" w:rsidRPr="002017A3" w:rsidRDefault="002017A3" w:rsidP="004E7A76">
            <w:pPr>
              <w:jc w:val="center"/>
              <w:rPr>
                <w:b/>
                <w:bCs/>
                <w:sz w:val="24"/>
                <w:szCs w:val="24"/>
              </w:rPr>
            </w:pPr>
          </w:p>
        </w:tc>
        <w:tc>
          <w:tcPr>
            <w:tcW w:w="4536" w:type="dxa"/>
          </w:tcPr>
          <w:p w:rsidR="002017A3" w:rsidRPr="002017A3" w:rsidRDefault="002017A3" w:rsidP="004E7A76">
            <w:pPr>
              <w:ind w:firstLine="284"/>
              <w:rPr>
                <w:b/>
                <w:bCs/>
                <w:sz w:val="24"/>
                <w:szCs w:val="24"/>
              </w:rPr>
            </w:pPr>
            <w:r w:rsidRPr="002017A3">
              <w:rPr>
                <w:b/>
                <w:bCs/>
                <w:sz w:val="24"/>
                <w:szCs w:val="24"/>
              </w:rPr>
              <w:lastRenderedPageBreak/>
              <w:t>Регулятивные УУД</w:t>
            </w:r>
          </w:p>
          <w:p w:rsidR="002017A3" w:rsidRPr="002017A3" w:rsidRDefault="002017A3" w:rsidP="004E7A76">
            <w:pPr>
              <w:widowControl w:val="0"/>
              <w:ind w:firstLine="284"/>
              <w:jc w:val="both"/>
              <w:rPr>
                <w:b/>
                <w:bCs/>
                <w:sz w:val="24"/>
                <w:szCs w:val="24"/>
              </w:rPr>
            </w:pPr>
            <w:r w:rsidRPr="002017A3">
              <w:rPr>
                <w:b/>
                <w:bCs/>
                <w:sz w:val="24"/>
                <w:szCs w:val="24"/>
              </w:rPr>
              <w:t xml:space="preserve">Ученик научится:  </w:t>
            </w:r>
          </w:p>
          <w:p w:rsidR="002017A3" w:rsidRPr="002017A3" w:rsidRDefault="002017A3" w:rsidP="004E7A76">
            <w:pPr>
              <w:widowControl w:val="0"/>
              <w:ind w:firstLine="284"/>
              <w:jc w:val="both"/>
              <w:rPr>
                <w:sz w:val="24"/>
                <w:szCs w:val="24"/>
              </w:rPr>
            </w:pPr>
            <w:r w:rsidRPr="002017A3">
              <w:rPr>
                <w:sz w:val="24"/>
                <w:szCs w:val="24"/>
              </w:rPr>
              <w:t>-</w:t>
            </w:r>
            <w:r w:rsidRPr="002017A3">
              <w:rPr>
                <w:sz w:val="24"/>
                <w:szCs w:val="24"/>
                <w:lang w:val="tt-RU"/>
              </w:rPr>
              <w:t xml:space="preserve"> </w:t>
            </w:r>
            <w:r w:rsidRPr="002017A3">
              <w:rPr>
                <w:sz w:val="24"/>
                <w:szCs w:val="24"/>
              </w:rPr>
              <w:t>принимать и сохранять цели и задачи учебной деятельности, поиска средств ее осуществления;</w:t>
            </w:r>
          </w:p>
          <w:p w:rsidR="002017A3" w:rsidRPr="002017A3" w:rsidRDefault="002017A3" w:rsidP="004E7A76">
            <w:pPr>
              <w:widowControl w:val="0"/>
              <w:ind w:firstLine="284"/>
              <w:jc w:val="both"/>
              <w:rPr>
                <w:sz w:val="24"/>
                <w:szCs w:val="24"/>
              </w:rPr>
            </w:pPr>
            <w:r w:rsidRPr="002017A3">
              <w:rPr>
                <w:sz w:val="24"/>
                <w:szCs w:val="24"/>
              </w:rPr>
              <w:t xml:space="preserve">- осуществлять самоконтроль и </w:t>
            </w:r>
            <w:proofErr w:type="gramStart"/>
            <w:r w:rsidRPr="002017A3">
              <w:rPr>
                <w:sz w:val="24"/>
                <w:szCs w:val="24"/>
              </w:rPr>
              <w:t>контроль за</w:t>
            </w:r>
            <w:proofErr w:type="gramEnd"/>
            <w:r w:rsidRPr="002017A3">
              <w:rPr>
                <w:sz w:val="24"/>
                <w:szCs w:val="24"/>
              </w:rPr>
              <w:t xml:space="preserve"> ходом выполнения работы и полученного результата;  </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находить способы решения проблем творческого и поискового характера;</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понимать причины успеха/неуспеха учебной деятельности и способности конструктивно действовать даже в ситуациях неуспеха;</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w:t>
            </w:r>
          </w:p>
          <w:p w:rsidR="002017A3" w:rsidRPr="002017A3" w:rsidRDefault="002017A3" w:rsidP="004E7A76">
            <w:pPr>
              <w:widowControl w:val="0"/>
              <w:ind w:firstLine="284"/>
              <w:jc w:val="both"/>
              <w:rPr>
                <w:b/>
                <w:bCs/>
                <w:sz w:val="24"/>
                <w:szCs w:val="24"/>
              </w:rPr>
            </w:pPr>
            <w:r w:rsidRPr="002017A3">
              <w:rPr>
                <w:b/>
                <w:bCs/>
                <w:sz w:val="24"/>
                <w:szCs w:val="24"/>
              </w:rPr>
              <w:t xml:space="preserve">Ученик получит возможность научиться:  </w:t>
            </w:r>
          </w:p>
          <w:p w:rsidR="002017A3" w:rsidRPr="002017A3" w:rsidRDefault="002017A3" w:rsidP="004E7A76">
            <w:pPr>
              <w:widowControl w:val="0"/>
              <w:ind w:firstLine="284"/>
              <w:jc w:val="both"/>
              <w:rPr>
                <w:i/>
                <w:iCs/>
                <w:sz w:val="24"/>
                <w:szCs w:val="24"/>
                <w:lang w:val="tt-RU"/>
              </w:rPr>
            </w:pPr>
            <w:r w:rsidRPr="002017A3">
              <w:rPr>
                <w:i/>
                <w:sz w:val="24"/>
                <w:szCs w:val="24"/>
              </w:rPr>
              <w:t xml:space="preserve">- </w:t>
            </w:r>
            <w:r w:rsidRPr="002017A3">
              <w:rPr>
                <w:i/>
                <w:iCs/>
                <w:sz w:val="24"/>
                <w:szCs w:val="24"/>
              </w:rPr>
              <w:t>в сотрудничестве с учителем ставить новые учебные задачи;</w:t>
            </w:r>
          </w:p>
          <w:p w:rsidR="002017A3" w:rsidRPr="002017A3" w:rsidRDefault="002017A3" w:rsidP="004E7A76">
            <w:pPr>
              <w:widowControl w:val="0"/>
              <w:ind w:firstLine="284"/>
              <w:jc w:val="both"/>
              <w:rPr>
                <w:i/>
                <w:iCs/>
                <w:spacing w:val="-6"/>
                <w:sz w:val="24"/>
                <w:szCs w:val="24"/>
                <w:lang w:val="tt-RU"/>
              </w:rPr>
            </w:pPr>
            <w:r w:rsidRPr="002017A3">
              <w:rPr>
                <w:i/>
                <w:iCs/>
                <w:sz w:val="24"/>
                <w:szCs w:val="24"/>
                <w:lang w:val="tt-RU"/>
              </w:rPr>
              <w:t xml:space="preserve">- </w:t>
            </w:r>
            <w:r w:rsidRPr="002017A3">
              <w:rPr>
                <w:i/>
                <w:iCs/>
                <w:spacing w:val="-6"/>
                <w:sz w:val="24"/>
                <w:szCs w:val="24"/>
              </w:rPr>
              <w:t>преобразовывать практическую задачу в познавательную;</w:t>
            </w:r>
          </w:p>
          <w:p w:rsidR="002017A3" w:rsidRPr="002017A3" w:rsidRDefault="002017A3" w:rsidP="004E7A76">
            <w:pPr>
              <w:widowControl w:val="0"/>
              <w:ind w:firstLine="284"/>
              <w:jc w:val="both"/>
              <w:rPr>
                <w:i/>
                <w:iCs/>
                <w:sz w:val="24"/>
                <w:szCs w:val="24"/>
                <w:lang w:val="tt-RU"/>
              </w:rPr>
            </w:pPr>
            <w:r w:rsidRPr="002017A3">
              <w:rPr>
                <w:i/>
                <w:iCs/>
                <w:spacing w:val="-6"/>
                <w:sz w:val="24"/>
                <w:szCs w:val="24"/>
                <w:lang w:val="tt-RU"/>
              </w:rPr>
              <w:t xml:space="preserve">- </w:t>
            </w:r>
            <w:r w:rsidRPr="002017A3">
              <w:rPr>
                <w:i/>
                <w:iCs/>
                <w:sz w:val="24"/>
                <w:szCs w:val="24"/>
              </w:rPr>
              <w:t xml:space="preserve">проявлять познавательную </w:t>
            </w:r>
            <w:r w:rsidRPr="002017A3">
              <w:rPr>
                <w:i/>
                <w:iCs/>
                <w:sz w:val="24"/>
                <w:szCs w:val="24"/>
              </w:rPr>
              <w:lastRenderedPageBreak/>
              <w:t>инициативу в учебном сотрудничестве;</w:t>
            </w:r>
          </w:p>
          <w:p w:rsidR="002017A3" w:rsidRPr="002017A3" w:rsidRDefault="002017A3" w:rsidP="004E7A76">
            <w:pPr>
              <w:widowControl w:val="0"/>
              <w:ind w:firstLine="284"/>
              <w:jc w:val="both"/>
              <w:rPr>
                <w:i/>
                <w:iCs/>
                <w:sz w:val="24"/>
                <w:szCs w:val="24"/>
                <w:lang w:val="tt-RU"/>
              </w:rPr>
            </w:pPr>
            <w:r w:rsidRPr="002017A3">
              <w:rPr>
                <w:i/>
                <w:iCs/>
                <w:sz w:val="24"/>
                <w:szCs w:val="24"/>
                <w:lang w:val="tt-RU"/>
              </w:rPr>
              <w:t xml:space="preserve">- </w:t>
            </w:r>
            <w:r w:rsidRPr="002017A3">
              <w:rPr>
                <w:i/>
                <w:iCs/>
                <w:spacing w:val="-2"/>
                <w:sz w:val="24"/>
                <w:szCs w:val="24"/>
              </w:rPr>
              <w:t>самостоятельно учитывать выделенные учителем ори</w:t>
            </w:r>
            <w:r w:rsidRPr="002017A3">
              <w:rPr>
                <w:i/>
                <w:iCs/>
                <w:sz w:val="24"/>
                <w:szCs w:val="24"/>
              </w:rPr>
              <w:t>ентиры действия в новом учебном материале;</w:t>
            </w:r>
          </w:p>
          <w:p w:rsidR="002017A3" w:rsidRPr="002017A3" w:rsidRDefault="002017A3" w:rsidP="004E7A76">
            <w:pPr>
              <w:widowControl w:val="0"/>
              <w:ind w:firstLine="284"/>
              <w:jc w:val="both"/>
              <w:rPr>
                <w:i/>
                <w:iCs/>
                <w:sz w:val="24"/>
                <w:szCs w:val="24"/>
                <w:lang w:val="tt-RU"/>
              </w:rPr>
            </w:pPr>
            <w:r w:rsidRPr="002017A3">
              <w:rPr>
                <w:i/>
                <w:iCs/>
                <w:sz w:val="24"/>
                <w:szCs w:val="24"/>
                <w:lang w:val="tt-RU"/>
              </w:rPr>
              <w:t xml:space="preserve">- </w:t>
            </w:r>
            <w:r w:rsidRPr="002017A3">
              <w:rPr>
                <w:i/>
                <w:iCs/>
                <w:spacing w:val="2"/>
                <w:sz w:val="24"/>
                <w:szCs w:val="24"/>
              </w:rPr>
              <w:t xml:space="preserve">осуществлять констатирующий и предвосхищающий </w:t>
            </w:r>
            <w:r w:rsidRPr="002017A3">
              <w:rPr>
                <w:i/>
                <w:iCs/>
                <w:sz w:val="24"/>
                <w:szCs w:val="24"/>
              </w:rPr>
              <w:t>контроль по результату и по способу действия, актуальный контроль на уровне произвольного внимания;</w:t>
            </w:r>
          </w:p>
          <w:p w:rsidR="002017A3" w:rsidRPr="002017A3" w:rsidRDefault="002017A3" w:rsidP="004E7A76">
            <w:pPr>
              <w:widowControl w:val="0"/>
              <w:ind w:firstLine="284"/>
              <w:jc w:val="both"/>
              <w:rPr>
                <w:i/>
                <w:sz w:val="24"/>
                <w:szCs w:val="24"/>
                <w:lang w:val="tt-RU"/>
              </w:rPr>
            </w:pPr>
            <w:r w:rsidRPr="002017A3">
              <w:rPr>
                <w:i/>
                <w:iCs/>
                <w:sz w:val="24"/>
                <w:szCs w:val="24"/>
                <w:lang w:val="tt-RU"/>
              </w:rPr>
              <w:t xml:space="preserve">- </w:t>
            </w:r>
            <w:r w:rsidRPr="002017A3">
              <w:rPr>
                <w:i/>
                <w:iCs/>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2017A3" w:rsidRPr="002017A3" w:rsidRDefault="002017A3" w:rsidP="004E7A76">
            <w:pPr>
              <w:widowControl w:val="0"/>
              <w:ind w:firstLine="284"/>
              <w:jc w:val="both"/>
              <w:rPr>
                <w:b/>
                <w:bCs/>
                <w:sz w:val="24"/>
                <w:szCs w:val="24"/>
              </w:rPr>
            </w:pPr>
            <w:r w:rsidRPr="002017A3">
              <w:rPr>
                <w:b/>
                <w:bCs/>
                <w:sz w:val="24"/>
                <w:szCs w:val="24"/>
              </w:rPr>
              <w:t xml:space="preserve">Познавательные УУД </w:t>
            </w:r>
          </w:p>
          <w:p w:rsidR="002017A3" w:rsidRPr="002017A3" w:rsidRDefault="002017A3" w:rsidP="004E7A76">
            <w:pPr>
              <w:widowControl w:val="0"/>
              <w:jc w:val="both"/>
              <w:rPr>
                <w:b/>
                <w:bCs/>
                <w:sz w:val="24"/>
                <w:szCs w:val="24"/>
              </w:rPr>
            </w:pPr>
            <w:r w:rsidRPr="002017A3">
              <w:rPr>
                <w:b/>
                <w:bCs/>
                <w:sz w:val="24"/>
                <w:szCs w:val="24"/>
              </w:rPr>
              <w:t xml:space="preserve">Ученик научится:  </w:t>
            </w:r>
          </w:p>
          <w:p w:rsidR="002017A3" w:rsidRPr="002017A3" w:rsidRDefault="002017A3" w:rsidP="004E7A76">
            <w:pPr>
              <w:widowControl w:val="0"/>
              <w:ind w:firstLine="284"/>
              <w:jc w:val="both"/>
              <w:rPr>
                <w:sz w:val="24"/>
                <w:szCs w:val="24"/>
              </w:rPr>
            </w:pPr>
            <w:r w:rsidRPr="002017A3">
              <w:rPr>
                <w:sz w:val="24"/>
                <w:szCs w:val="24"/>
              </w:rPr>
              <w:t>-</w:t>
            </w:r>
            <w:r w:rsidRPr="002017A3">
              <w:rPr>
                <w:sz w:val="24"/>
                <w:szCs w:val="24"/>
                <w:lang w:val="tt-RU"/>
              </w:rPr>
              <w:t xml:space="preserve"> </w:t>
            </w:r>
            <w:r w:rsidRPr="002017A3">
              <w:rPr>
                <w:sz w:val="24"/>
                <w:szCs w:val="24"/>
              </w:rPr>
              <w:t xml:space="preserve">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2017A3" w:rsidRPr="002017A3" w:rsidRDefault="002017A3" w:rsidP="004E7A76">
            <w:pPr>
              <w:widowControl w:val="0"/>
              <w:ind w:firstLine="284"/>
              <w:jc w:val="both"/>
              <w:rPr>
                <w:sz w:val="24"/>
                <w:szCs w:val="24"/>
              </w:rPr>
            </w:pPr>
            <w:r w:rsidRPr="002017A3">
              <w:rPr>
                <w:sz w:val="24"/>
                <w:szCs w:val="24"/>
              </w:rPr>
              <w:t>-</w:t>
            </w:r>
            <w:r w:rsidRPr="002017A3">
              <w:rPr>
                <w:sz w:val="24"/>
                <w:szCs w:val="24"/>
                <w:lang w:val="tt-RU"/>
              </w:rPr>
              <w:t xml:space="preserve"> </w:t>
            </w:r>
            <w:r w:rsidRPr="002017A3">
              <w:rPr>
                <w:sz w:val="24"/>
                <w:szCs w:val="24"/>
              </w:rPr>
              <w:t xml:space="preserve">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2017A3" w:rsidRPr="002017A3" w:rsidRDefault="002017A3" w:rsidP="004E7A76">
            <w:pPr>
              <w:widowControl w:val="0"/>
              <w:ind w:firstLine="284"/>
              <w:jc w:val="both"/>
              <w:rPr>
                <w:sz w:val="24"/>
                <w:szCs w:val="24"/>
                <w:lang w:val="tt-RU"/>
              </w:rPr>
            </w:pPr>
            <w:r w:rsidRPr="002017A3">
              <w:rPr>
                <w:sz w:val="24"/>
                <w:szCs w:val="24"/>
              </w:rPr>
              <w:t>-</w:t>
            </w:r>
            <w:r w:rsidRPr="002017A3">
              <w:rPr>
                <w:sz w:val="24"/>
                <w:szCs w:val="24"/>
                <w:lang w:val="tt-RU"/>
              </w:rPr>
              <w:t xml:space="preserve"> </w:t>
            </w:r>
            <w:r w:rsidRPr="002017A3">
              <w:rPr>
                <w:sz w:val="24"/>
                <w:szCs w:val="24"/>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r w:rsidRPr="002017A3">
              <w:rPr>
                <w:sz w:val="24"/>
                <w:szCs w:val="24"/>
                <w:lang w:val="tt-RU"/>
              </w:rPr>
              <w:t>;</w:t>
            </w:r>
          </w:p>
          <w:p w:rsidR="002017A3" w:rsidRPr="002017A3" w:rsidRDefault="002017A3" w:rsidP="004E7A76">
            <w:pPr>
              <w:pStyle w:val="a6"/>
              <w:tabs>
                <w:tab w:val="left" w:pos="284"/>
              </w:tabs>
              <w:spacing w:before="0" w:beforeAutospacing="0" w:after="0" w:afterAutospacing="0"/>
              <w:ind w:left="283"/>
              <w:jc w:val="both"/>
              <w:rPr>
                <w:lang w:val="tt-RU"/>
              </w:rPr>
            </w:pPr>
            <w:r w:rsidRPr="002017A3">
              <w:rPr>
                <w:lang w:val="tt-RU"/>
              </w:rPr>
              <w:t xml:space="preserve">- </w:t>
            </w:r>
            <w:r w:rsidRPr="002017A3">
              <w:t xml:space="preserve">использовать  знаково-символические  средства представления информации для </w:t>
            </w:r>
            <w:r w:rsidRPr="002017A3">
              <w:lastRenderedPageBreak/>
              <w:t>создания моделей изучаемых объектов и процессов, схем решения учебных и практических задач;</w:t>
            </w:r>
          </w:p>
          <w:p w:rsidR="002017A3" w:rsidRPr="002017A3" w:rsidRDefault="002017A3" w:rsidP="004E7A76">
            <w:pPr>
              <w:pStyle w:val="a6"/>
              <w:tabs>
                <w:tab w:val="left" w:pos="284"/>
              </w:tabs>
              <w:spacing w:before="0" w:beforeAutospacing="0" w:after="0" w:afterAutospacing="0"/>
              <w:ind w:left="283"/>
              <w:jc w:val="both"/>
              <w:rPr>
                <w:lang w:val="tt-RU"/>
              </w:rPr>
            </w:pPr>
            <w:r w:rsidRPr="002017A3">
              <w:rPr>
                <w:lang w:val="tt-RU"/>
              </w:rPr>
              <w:t xml:space="preserve">- </w:t>
            </w:r>
            <w:r w:rsidRPr="002017A3">
              <w:t>активно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w:t>
            </w:r>
          </w:p>
          <w:p w:rsidR="002017A3" w:rsidRPr="002017A3" w:rsidRDefault="002017A3" w:rsidP="004E7A76">
            <w:pPr>
              <w:pStyle w:val="a6"/>
              <w:tabs>
                <w:tab w:val="left" w:pos="284"/>
              </w:tabs>
              <w:spacing w:before="0" w:beforeAutospacing="0" w:after="0" w:afterAutospacing="0"/>
              <w:ind w:left="283"/>
              <w:jc w:val="both"/>
              <w:rPr>
                <w:lang w:val="tt-RU"/>
              </w:rPr>
            </w:pPr>
            <w:r w:rsidRPr="002017A3">
              <w:rPr>
                <w:lang w:val="tt-RU"/>
              </w:rPr>
              <w:t xml:space="preserve">- </w:t>
            </w:r>
            <w:r w:rsidRPr="002017A3">
              <w:t>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017A3" w:rsidRPr="002017A3" w:rsidRDefault="002017A3" w:rsidP="004E7A76">
            <w:pPr>
              <w:pStyle w:val="a6"/>
              <w:tabs>
                <w:tab w:val="left" w:pos="284"/>
              </w:tabs>
              <w:spacing w:before="0" w:beforeAutospacing="0" w:after="0" w:afterAutospacing="0"/>
              <w:ind w:left="283"/>
              <w:jc w:val="both"/>
              <w:rPr>
                <w:lang w:val="tt-RU"/>
              </w:rPr>
            </w:pPr>
            <w:r w:rsidRPr="002017A3">
              <w:rPr>
                <w:lang w:val="tt-RU"/>
              </w:rPr>
              <w:t xml:space="preserve">- </w:t>
            </w:r>
            <w:r w:rsidRPr="002017A3">
              <w:t>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w:t>
            </w:r>
          </w:p>
          <w:p w:rsidR="002017A3" w:rsidRPr="002017A3" w:rsidRDefault="002017A3" w:rsidP="004E7A76">
            <w:pPr>
              <w:pStyle w:val="a6"/>
              <w:tabs>
                <w:tab w:val="left" w:pos="284"/>
              </w:tabs>
              <w:spacing w:before="0" w:beforeAutospacing="0" w:after="0" w:afterAutospacing="0"/>
              <w:ind w:left="283"/>
              <w:jc w:val="both"/>
              <w:rPr>
                <w:lang w:val="tt-RU"/>
              </w:rPr>
            </w:pPr>
            <w:r w:rsidRPr="002017A3">
              <w:rPr>
                <w:lang w:val="tt-RU"/>
              </w:rPr>
              <w:t xml:space="preserve">- </w:t>
            </w:r>
            <w:r w:rsidRPr="002017A3">
              <w:t>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2017A3">
              <w:rPr>
                <w:lang w:val="tt-RU"/>
              </w:rPr>
              <w:t>.</w:t>
            </w:r>
          </w:p>
          <w:p w:rsidR="002017A3" w:rsidRPr="002017A3" w:rsidRDefault="002017A3" w:rsidP="004E7A76">
            <w:pPr>
              <w:widowControl w:val="0"/>
              <w:ind w:firstLine="284"/>
              <w:jc w:val="both"/>
              <w:rPr>
                <w:b/>
                <w:bCs/>
                <w:sz w:val="24"/>
                <w:szCs w:val="24"/>
              </w:rPr>
            </w:pPr>
            <w:r w:rsidRPr="002017A3">
              <w:rPr>
                <w:b/>
                <w:bCs/>
                <w:sz w:val="24"/>
                <w:szCs w:val="24"/>
              </w:rPr>
              <w:t xml:space="preserve">Ученик получит возможность научиться:  </w:t>
            </w:r>
          </w:p>
          <w:p w:rsidR="002017A3" w:rsidRPr="002017A3" w:rsidRDefault="002017A3" w:rsidP="004E7A76">
            <w:pPr>
              <w:widowControl w:val="0"/>
              <w:ind w:firstLine="284"/>
              <w:jc w:val="both"/>
              <w:rPr>
                <w:i/>
                <w:sz w:val="24"/>
                <w:szCs w:val="24"/>
              </w:rPr>
            </w:pPr>
            <w:r w:rsidRPr="002017A3">
              <w:rPr>
                <w:i/>
                <w:sz w:val="24"/>
                <w:szCs w:val="24"/>
              </w:rPr>
              <w:t>-</w:t>
            </w:r>
            <w:r w:rsidRPr="002017A3">
              <w:rPr>
                <w:i/>
                <w:sz w:val="24"/>
                <w:szCs w:val="24"/>
                <w:lang w:val="tt-RU"/>
              </w:rPr>
              <w:t xml:space="preserve"> </w:t>
            </w:r>
            <w:r w:rsidRPr="002017A3">
              <w:rPr>
                <w:i/>
                <w:sz w:val="24"/>
                <w:szCs w:val="24"/>
              </w:rPr>
              <w:t xml:space="preserve"> доказывать и отстаивать свое мнение; </w:t>
            </w:r>
          </w:p>
          <w:p w:rsidR="002017A3" w:rsidRPr="002017A3" w:rsidRDefault="002017A3" w:rsidP="004E7A76">
            <w:pPr>
              <w:widowControl w:val="0"/>
              <w:ind w:firstLine="284"/>
              <w:jc w:val="both"/>
              <w:rPr>
                <w:i/>
                <w:sz w:val="24"/>
                <w:szCs w:val="24"/>
                <w:lang w:val="tt-RU"/>
              </w:rPr>
            </w:pPr>
            <w:r w:rsidRPr="002017A3">
              <w:rPr>
                <w:i/>
                <w:sz w:val="24"/>
                <w:szCs w:val="24"/>
              </w:rPr>
              <w:lastRenderedPageBreak/>
              <w:t>-</w:t>
            </w:r>
            <w:r w:rsidRPr="002017A3">
              <w:rPr>
                <w:i/>
                <w:sz w:val="24"/>
                <w:szCs w:val="24"/>
                <w:lang w:val="tt-RU"/>
              </w:rPr>
              <w:t xml:space="preserve"> </w:t>
            </w:r>
            <w:r w:rsidRPr="002017A3">
              <w:rPr>
                <w:i/>
                <w:sz w:val="24"/>
                <w:szCs w:val="24"/>
              </w:rPr>
              <w:t>правильно рассуждать о произведении</w:t>
            </w:r>
            <w:r w:rsidRPr="002017A3">
              <w:rPr>
                <w:i/>
                <w:sz w:val="24"/>
                <w:szCs w:val="24"/>
                <w:lang w:val="tt-RU"/>
              </w:rPr>
              <w:t>;</w:t>
            </w:r>
          </w:p>
          <w:p w:rsidR="002017A3" w:rsidRPr="002017A3" w:rsidRDefault="002017A3" w:rsidP="004E7A76">
            <w:pPr>
              <w:widowControl w:val="0"/>
              <w:ind w:firstLine="284"/>
              <w:jc w:val="both"/>
              <w:rPr>
                <w:i/>
                <w:sz w:val="24"/>
                <w:szCs w:val="24"/>
                <w:lang w:val="tt-RU"/>
              </w:rPr>
            </w:pPr>
            <w:r w:rsidRPr="002017A3">
              <w:rPr>
                <w:i/>
                <w:sz w:val="24"/>
                <w:szCs w:val="24"/>
                <w:lang w:val="tt-RU"/>
              </w:rPr>
              <w:t xml:space="preserve">- </w:t>
            </w:r>
            <w:r w:rsidRPr="002017A3">
              <w:rPr>
                <w:i/>
                <w:iCs/>
                <w:sz w:val="24"/>
                <w:szCs w:val="24"/>
              </w:rPr>
              <w:t>осуществлять синтез как составление целого из частей, самостоятельно достраивая и восполняя недостающие компоненты</w:t>
            </w:r>
            <w:r w:rsidRPr="002017A3">
              <w:rPr>
                <w:i/>
                <w:iCs/>
                <w:sz w:val="24"/>
                <w:szCs w:val="24"/>
                <w:lang w:val="tt-RU"/>
              </w:rPr>
              <w:t>.</w:t>
            </w:r>
          </w:p>
          <w:p w:rsidR="002017A3" w:rsidRPr="002017A3" w:rsidRDefault="002017A3" w:rsidP="004E7A76">
            <w:pPr>
              <w:widowControl w:val="0"/>
              <w:ind w:firstLine="284"/>
              <w:jc w:val="both"/>
              <w:rPr>
                <w:b/>
                <w:bCs/>
                <w:sz w:val="24"/>
                <w:szCs w:val="24"/>
              </w:rPr>
            </w:pPr>
            <w:r w:rsidRPr="002017A3">
              <w:rPr>
                <w:b/>
                <w:bCs/>
                <w:sz w:val="24"/>
                <w:szCs w:val="24"/>
              </w:rPr>
              <w:t>Коммуникативные УУД</w:t>
            </w:r>
          </w:p>
          <w:p w:rsidR="002017A3" w:rsidRPr="002017A3" w:rsidRDefault="002017A3" w:rsidP="004E7A76">
            <w:pPr>
              <w:widowControl w:val="0"/>
              <w:ind w:firstLine="284"/>
              <w:jc w:val="both"/>
              <w:rPr>
                <w:b/>
                <w:bCs/>
                <w:sz w:val="24"/>
                <w:szCs w:val="24"/>
              </w:rPr>
            </w:pPr>
            <w:r w:rsidRPr="002017A3">
              <w:rPr>
                <w:b/>
                <w:bCs/>
                <w:sz w:val="24"/>
                <w:szCs w:val="24"/>
              </w:rPr>
              <w:t xml:space="preserve">Ученик научится:  </w:t>
            </w:r>
          </w:p>
          <w:p w:rsidR="002017A3" w:rsidRPr="002017A3" w:rsidRDefault="002017A3" w:rsidP="004E7A76">
            <w:pPr>
              <w:widowControl w:val="0"/>
              <w:ind w:firstLine="284"/>
              <w:jc w:val="both"/>
              <w:rPr>
                <w:i/>
                <w:iCs/>
                <w:sz w:val="24"/>
                <w:szCs w:val="24"/>
              </w:rPr>
            </w:pPr>
            <w:r w:rsidRPr="002017A3">
              <w:rPr>
                <w:i/>
                <w:iCs/>
                <w:sz w:val="24"/>
                <w:szCs w:val="24"/>
              </w:rPr>
              <w:t xml:space="preserve">-в рамках коммуникации как сотрудничества:  </w:t>
            </w:r>
          </w:p>
          <w:p w:rsidR="002017A3" w:rsidRPr="002017A3" w:rsidRDefault="002017A3" w:rsidP="004E7A76">
            <w:pPr>
              <w:widowControl w:val="0"/>
              <w:ind w:firstLine="284"/>
              <w:jc w:val="both"/>
              <w:rPr>
                <w:sz w:val="24"/>
                <w:szCs w:val="24"/>
              </w:rPr>
            </w:pPr>
            <w:r w:rsidRPr="002017A3">
              <w:rPr>
                <w:sz w:val="24"/>
                <w:szCs w:val="24"/>
              </w:rPr>
              <w:t xml:space="preserve">-разным формам учебной кооперации (работа вдвоем, в малой группе, в большой группе) и разным социальным ролям (ведущего и исполнителя);  </w:t>
            </w:r>
          </w:p>
          <w:p w:rsidR="002017A3" w:rsidRPr="002017A3" w:rsidRDefault="002017A3" w:rsidP="004E7A76">
            <w:pPr>
              <w:widowControl w:val="0"/>
              <w:ind w:firstLine="284"/>
              <w:jc w:val="both"/>
              <w:rPr>
                <w:i/>
                <w:iCs/>
                <w:sz w:val="24"/>
                <w:szCs w:val="24"/>
              </w:rPr>
            </w:pPr>
            <w:r w:rsidRPr="002017A3">
              <w:rPr>
                <w:i/>
                <w:iCs/>
                <w:sz w:val="24"/>
                <w:szCs w:val="24"/>
              </w:rPr>
              <w:t xml:space="preserve">-в рамках коммуникации как взаимодействия:  </w:t>
            </w:r>
          </w:p>
          <w:p w:rsidR="002017A3" w:rsidRPr="002017A3" w:rsidRDefault="002017A3" w:rsidP="004E7A76">
            <w:pPr>
              <w:widowControl w:val="0"/>
              <w:ind w:firstLine="284"/>
              <w:jc w:val="both"/>
              <w:rPr>
                <w:sz w:val="24"/>
                <w:szCs w:val="24"/>
                <w:lang w:val="tt-RU"/>
              </w:rPr>
            </w:pPr>
            <w:r w:rsidRPr="002017A3">
              <w:rPr>
                <w:sz w:val="24"/>
                <w:szCs w:val="24"/>
              </w:rPr>
              <w:t>-понимать основание разницы между заявленными точками зрения, позициями и уметь  присоединяться к одной из них или высказывать собственную точку зрения</w:t>
            </w:r>
            <w:r w:rsidRPr="002017A3">
              <w:rPr>
                <w:sz w:val="24"/>
                <w:szCs w:val="24"/>
                <w:lang w:val="tt-RU"/>
              </w:rPr>
              <w:t>;</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 xml:space="preserve">осуществлять взаимный контроль в совместной деятельности; </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адекватно оценивать собственное поведение и поведение окружающих;</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конструктивно разрешать конфликты посредством учета интересов сторон и сотрудничества.</w:t>
            </w:r>
          </w:p>
          <w:p w:rsidR="002017A3" w:rsidRPr="002017A3" w:rsidRDefault="002017A3" w:rsidP="004E7A76">
            <w:pPr>
              <w:widowControl w:val="0"/>
              <w:ind w:firstLine="284"/>
              <w:jc w:val="both"/>
              <w:rPr>
                <w:b/>
                <w:bCs/>
                <w:sz w:val="24"/>
                <w:szCs w:val="24"/>
              </w:rPr>
            </w:pPr>
            <w:r w:rsidRPr="002017A3">
              <w:rPr>
                <w:b/>
                <w:bCs/>
                <w:sz w:val="24"/>
                <w:szCs w:val="24"/>
              </w:rPr>
              <w:t xml:space="preserve">Ученик получит возможность научиться:  </w:t>
            </w:r>
          </w:p>
          <w:p w:rsidR="002017A3" w:rsidRPr="002017A3" w:rsidRDefault="002017A3" w:rsidP="004E7A76">
            <w:pPr>
              <w:widowControl w:val="0"/>
              <w:ind w:firstLine="284"/>
              <w:jc w:val="both"/>
              <w:rPr>
                <w:i/>
                <w:sz w:val="24"/>
                <w:szCs w:val="24"/>
              </w:rPr>
            </w:pPr>
            <w:r w:rsidRPr="002017A3">
              <w:rPr>
                <w:i/>
                <w:sz w:val="24"/>
                <w:szCs w:val="24"/>
              </w:rPr>
              <w:t xml:space="preserve">-организовать продуктивную совместную работу </w:t>
            </w:r>
            <w:proofErr w:type="gramStart"/>
            <w:r w:rsidRPr="002017A3">
              <w:rPr>
                <w:i/>
                <w:sz w:val="24"/>
                <w:szCs w:val="24"/>
              </w:rPr>
              <w:t>со</w:t>
            </w:r>
            <w:proofErr w:type="gramEnd"/>
            <w:r w:rsidRPr="002017A3">
              <w:rPr>
                <w:i/>
                <w:sz w:val="24"/>
                <w:szCs w:val="24"/>
              </w:rPr>
              <w:t xml:space="preserve"> взрослыми и сверстниками; </w:t>
            </w:r>
          </w:p>
          <w:p w:rsidR="002017A3" w:rsidRPr="002017A3" w:rsidRDefault="002017A3" w:rsidP="004E7A76">
            <w:pPr>
              <w:widowControl w:val="0"/>
              <w:ind w:firstLine="284"/>
              <w:jc w:val="both"/>
              <w:rPr>
                <w:i/>
                <w:sz w:val="24"/>
                <w:szCs w:val="24"/>
              </w:rPr>
            </w:pPr>
            <w:r w:rsidRPr="002017A3">
              <w:rPr>
                <w:i/>
                <w:sz w:val="24"/>
                <w:szCs w:val="24"/>
              </w:rPr>
              <w:t>-уметь задавать вопросы по тексту.</w:t>
            </w:r>
          </w:p>
          <w:p w:rsidR="002017A3" w:rsidRPr="002017A3" w:rsidRDefault="002017A3" w:rsidP="004E7A76">
            <w:pPr>
              <w:widowControl w:val="0"/>
              <w:ind w:firstLine="284"/>
              <w:jc w:val="center"/>
              <w:rPr>
                <w:b/>
                <w:bCs/>
                <w:sz w:val="24"/>
                <w:szCs w:val="24"/>
              </w:rPr>
            </w:pPr>
          </w:p>
          <w:p w:rsidR="002017A3" w:rsidRPr="002017A3" w:rsidRDefault="002017A3" w:rsidP="004E7A76">
            <w:pPr>
              <w:widowControl w:val="0"/>
              <w:ind w:firstLine="284"/>
              <w:jc w:val="center"/>
              <w:rPr>
                <w:b/>
                <w:bCs/>
                <w:sz w:val="24"/>
                <w:szCs w:val="24"/>
                <w:lang w:val="tt-RU"/>
              </w:rPr>
            </w:pPr>
          </w:p>
          <w:p w:rsidR="002017A3" w:rsidRPr="002017A3" w:rsidRDefault="002017A3" w:rsidP="004E7A76">
            <w:pPr>
              <w:jc w:val="center"/>
              <w:rPr>
                <w:b/>
                <w:bCs/>
                <w:sz w:val="24"/>
                <w:szCs w:val="24"/>
                <w:lang w:val="tt-RU"/>
              </w:rPr>
            </w:pPr>
          </w:p>
        </w:tc>
        <w:tc>
          <w:tcPr>
            <w:tcW w:w="3261" w:type="dxa"/>
          </w:tcPr>
          <w:p w:rsidR="002017A3" w:rsidRPr="002017A3" w:rsidRDefault="002017A3" w:rsidP="004E7A76">
            <w:pPr>
              <w:widowControl w:val="0"/>
              <w:ind w:firstLine="284"/>
              <w:jc w:val="both"/>
              <w:rPr>
                <w:b/>
                <w:sz w:val="24"/>
                <w:szCs w:val="24"/>
              </w:rPr>
            </w:pPr>
            <w:r w:rsidRPr="002017A3">
              <w:rPr>
                <w:b/>
                <w:sz w:val="24"/>
                <w:szCs w:val="24"/>
              </w:rPr>
              <w:lastRenderedPageBreak/>
              <w:t>У ученика будут сформированы:</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017A3" w:rsidRPr="002017A3" w:rsidRDefault="002017A3" w:rsidP="004E7A76">
            <w:pPr>
              <w:widowControl w:val="0"/>
              <w:ind w:firstLine="284"/>
              <w:jc w:val="both"/>
              <w:rPr>
                <w:sz w:val="24"/>
                <w:szCs w:val="24"/>
                <w:lang w:val="tt-RU"/>
              </w:rPr>
            </w:pPr>
            <w:r w:rsidRPr="002017A3">
              <w:rPr>
                <w:sz w:val="24"/>
                <w:szCs w:val="24"/>
              </w:rPr>
              <w:t xml:space="preserve">- бережное отношение к родному языку, национальное самосознание; </w:t>
            </w:r>
          </w:p>
          <w:p w:rsidR="002017A3" w:rsidRPr="002017A3" w:rsidRDefault="002017A3" w:rsidP="004E7A76">
            <w:pPr>
              <w:widowControl w:val="0"/>
              <w:ind w:firstLine="284"/>
              <w:jc w:val="both"/>
              <w:rPr>
                <w:sz w:val="24"/>
                <w:szCs w:val="24"/>
                <w:lang w:val="tt-RU"/>
              </w:rPr>
            </w:pPr>
            <w:r w:rsidRPr="002017A3">
              <w:rPr>
                <w:sz w:val="24"/>
                <w:szCs w:val="24"/>
                <w:lang w:val="tt-RU"/>
              </w:rPr>
              <w:t xml:space="preserve">- </w:t>
            </w:r>
            <w:r w:rsidRPr="002017A3">
              <w:rPr>
                <w:sz w:val="24"/>
                <w:szCs w:val="24"/>
              </w:rPr>
              <w:t>целостный, социально ориентированный взгляд на мир в его органичном единстве и разнообразии природы, народов, культур и религий;</w:t>
            </w:r>
          </w:p>
          <w:p w:rsidR="002017A3" w:rsidRPr="002017A3" w:rsidRDefault="002017A3" w:rsidP="004E7A76">
            <w:pPr>
              <w:widowControl w:val="0"/>
              <w:jc w:val="both"/>
              <w:rPr>
                <w:sz w:val="24"/>
                <w:szCs w:val="24"/>
                <w:lang w:val="tt-RU"/>
              </w:rPr>
            </w:pPr>
            <w:proofErr w:type="gramStart"/>
            <w:r w:rsidRPr="002017A3">
              <w:rPr>
                <w:sz w:val="24"/>
                <w:szCs w:val="24"/>
              </w:rPr>
              <w:t>уважительное</w:t>
            </w:r>
            <w:proofErr w:type="gramEnd"/>
            <w:r w:rsidRPr="002017A3">
              <w:rPr>
                <w:sz w:val="24"/>
                <w:szCs w:val="24"/>
              </w:rPr>
              <w:t xml:space="preserve"> отношения к иному мнению, истории и культуре других народов;</w:t>
            </w:r>
          </w:p>
          <w:p w:rsidR="002017A3" w:rsidRPr="002017A3" w:rsidRDefault="002017A3" w:rsidP="004E7A76">
            <w:pPr>
              <w:widowControl w:val="0"/>
              <w:jc w:val="both"/>
              <w:rPr>
                <w:sz w:val="24"/>
                <w:szCs w:val="24"/>
                <w:lang w:val="tt-RU"/>
              </w:rPr>
            </w:pPr>
            <w:r w:rsidRPr="002017A3">
              <w:rPr>
                <w:sz w:val="24"/>
                <w:szCs w:val="24"/>
                <w:lang w:val="tt-RU"/>
              </w:rPr>
              <w:t xml:space="preserve">    -</w:t>
            </w:r>
            <w:r w:rsidRPr="002017A3">
              <w:rPr>
                <w:sz w:val="24"/>
                <w:szCs w:val="24"/>
              </w:rPr>
              <w:t xml:space="preserve"> начальные навыки адаптации в динамично изменяющемся и развивающемся мире;</w:t>
            </w:r>
          </w:p>
          <w:p w:rsidR="002017A3" w:rsidRPr="002017A3" w:rsidRDefault="002017A3" w:rsidP="004E7A76">
            <w:pPr>
              <w:widowControl w:val="0"/>
              <w:jc w:val="both"/>
              <w:rPr>
                <w:sz w:val="24"/>
                <w:szCs w:val="24"/>
                <w:lang w:val="tt-RU"/>
              </w:rPr>
            </w:pPr>
            <w:r w:rsidRPr="002017A3">
              <w:rPr>
                <w:sz w:val="24"/>
                <w:szCs w:val="24"/>
                <w:lang w:val="tt-RU"/>
              </w:rPr>
              <w:lastRenderedPageBreak/>
              <w:t xml:space="preserve">    - </w:t>
            </w:r>
            <w:r w:rsidRPr="002017A3">
              <w:rPr>
                <w:sz w:val="24"/>
                <w:szCs w:val="24"/>
              </w:rPr>
              <w:t>мотивы  учебной деятельности и личностный смысл учения;</w:t>
            </w:r>
          </w:p>
          <w:p w:rsidR="002017A3" w:rsidRPr="002017A3" w:rsidRDefault="002017A3" w:rsidP="004E7A76">
            <w:pPr>
              <w:widowControl w:val="0"/>
              <w:jc w:val="both"/>
              <w:rPr>
                <w:sz w:val="24"/>
                <w:szCs w:val="24"/>
                <w:lang w:val="tt-RU"/>
              </w:rPr>
            </w:pPr>
            <w:r w:rsidRPr="002017A3">
              <w:rPr>
                <w:sz w:val="24"/>
                <w:szCs w:val="24"/>
                <w:lang w:val="tt-RU"/>
              </w:rPr>
              <w:t xml:space="preserve">    - </w:t>
            </w:r>
            <w:r w:rsidRPr="002017A3">
              <w:rPr>
                <w:sz w:val="24"/>
                <w:szCs w:val="24"/>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017A3" w:rsidRPr="002017A3" w:rsidRDefault="002017A3" w:rsidP="004E7A76">
            <w:pPr>
              <w:widowControl w:val="0"/>
              <w:jc w:val="both"/>
              <w:rPr>
                <w:b/>
                <w:bCs/>
                <w:sz w:val="24"/>
                <w:szCs w:val="24"/>
              </w:rPr>
            </w:pPr>
            <w:r w:rsidRPr="002017A3">
              <w:rPr>
                <w:b/>
                <w:bCs/>
                <w:sz w:val="24"/>
                <w:szCs w:val="24"/>
              </w:rPr>
              <w:t xml:space="preserve">    Ученик получит возможность для формирования:</w:t>
            </w:r>
          </w:p>
          <w:p w:rsidR="002017A3" w:rsidRPr="002017A3" w:rsidRDefault="002017A3" w:rsidP="004E7A76">
            <w:pPr>
              <w:widowControl w:val="0"/>
              <w:jc w:val="both"/>
              <w:rPr>
                <w:bCs/>
                <w:i/>
                <w:sz w:val="24"/>
                <w:szCs w:val="24"/>
              </w:rPr>
            </w:pPr>
            <w:r w:rsidRPr="002017A3">
              <w:rPr>
                <w:bCs/>
                <w:sz w:val="24"/>
                <w:szCs w:val="24"/>
              </w:rPr>
              <w:t xml:space="preserve">   </w:t>
            </w:r>
            <w:r w:rsidRPr="002017A3">
              <w:rPr>
                <w:bCs/>
                <w:i/>
                <w:sz w:val="24"/>
                <w:szCs w:val="24"/>
              </w:rPr>
              <w:t xml:space="preserve">- осознавать значение литературного чтения в формировании собственной культуры и мировосприятия; </w:t>
            </w:r>
          </w:p>
          <w:p w:rsidR="002017A3" w:rsidRPr="002017A3" w:rsidRDefault="002017A3" w:rsidP="004E7A76">
            <w:pPr>
              <w:widowControl w:val="0"/>
              <w:jc w:val="both"/>
              <w:rPr>
                <w:bCs/>
                <w:i/>
                <w:sz w:val="24"/>
                <w:szCs w:val="24"/>
              </w:rPr>
            </w:pPr>
            <w:r w:rsidRPr="002017A3">
              <w:rPr>
                <w:bCs/>
                <w:i/>
                <w:sz w:val="24"/>
                <w:szCs w:val="24"/>
              </w:rPr>
              <w:t xml:space="preserve">   -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2017A3" w:rsidRPr="002017A3" w:rsidRDefault="002017A3" w:rsidP="004E7A76">
            <w:pPr>
              <w:widowControl w:val="0"/>
              <w:jc w:val="both"/>
              <w:rPr>
                <w:b/>
                <w:bCs/>
                <w:sz w:val="24"/>
                <w:szCs w:val="24"/>
              </w:rPr>
            </w:pPr>
            <w:r w:rsidRPr="002017A3">
              <w:rPr>
                <w:i/>
                <w:iCs/>
                <w:sz w:val="24"/>
                <w:szCs w:val="24"/>
                <w:lang w:val="tt-RU"/>
              </w:rPr>
              <w:t xml:space="preserve">- </w:t>
            </w:r>
            <w:r w:rsidRPr="002017A3">
              <w:rPr>
                <w:i/>
                <w:iCs/>
                <w:spacing w:val="-2"/>
                <w:sz w:val="24"/>
                <w:szCs w:val="24"/>
              </w:rPr>
              <w:t xml:space="preserve">выраженной устойчивой </w:t>
            </w:r>
            <w:proofErr w:type="spellStart"/>
            <w:r w:rsidRPr="002017A3">
              <w:rPr>
                <w:i/>
                <w:iCs/>
                <w:spacing w:val="-2"/>
                <w:sz w:val="24"/>
                <w:szCs w:val="24"/>
              </w:rPr>
              <w:t>учебно­познавательной</w:t>
            </w:r>
            <w:proofErr w:type="spellEnd"/>
            <w:r w:rsidRPr="002017A3">
              <w:rPr>
                <w:i/>
                <w:iCs/>
                <w:spacing w:val="-2"/>
                <w:sz w:val="24"/>
                <w:szCs w:val="24"/>
              </w:rPr>
              <w:t xml:space="preserve"> моти</w:t>
            </w:r>
            <w:r w:rsidRPr="002017A3">
              <w:rPr>
                <w:i/>
                <w:iCs/>
                <w:sz w:val="24"/>
                <w:szCs w:val="24"/>
              </w:rPr>
              <w:t>вации учения;</w:t>
            </w:r>
          </w:p>
          <w:p w:rsidR="002017A3" w:rsidRPr="002017A3" w:rsidRDefault="002017A3" w:rsidP="004E7A76">
            <w:pPr>
              <w:widowControl w:val="0"/>
              <w:ind w:firstLine="284"/>
              <w:jc w:val="both"/>
              <w:rPr>
                <w:i/>
                <w:iCs/>
                <w:sz w:val="24"/>
                <w:szCs w:val="24"/>
                <w:lang w:val="tt-RU"/>
              </w:rPr>
            </w:pPr>
            <w:r w:rsidRPr="002017A3">
              <w:rPr>
                <w:i/>
                <w:iCs/>
                <w:sz w:val="24"/>
                <w:szCs w:val="24"/>
                <w:lang w:val="tt-RU"/>
              </w:rPr>
              <w:t xml:space="preserve">- </w:t>
            </w:r>
            <w:r w:rsidRPr="002017A3">
              <w:rPr>
                <w:i/>
                <w:iCs/>
                <w:spacing w:val="-2"/>
                <w:sz w:val="24"/>
                <w:szCs w:val="24"/>
              </w:rPr>
              <w:t xml:space="preserve">устойчивого </w:t>
            </w:r>
            <w:proofErr w:type="spellStart"/>
            <w:r w:rsidRPr="002017A3">
              <w:rPr>
                <w:i/>
                <w:iCs/>
                <w:spacing w:val="-2"/>
                <w:sz w:val="24"/>
                <w:szCs w:val="24"/>
              </w:rPr>
              <w:t>учебно­познавательного</w:t>
            </w:r>
            <w:proofErr w:type="spellEnd"/>
            <w:r w:rsidRPr="002017A3">
              <w:rPr>
                <w:i/>
                <w:iCs/>
                <w:spacing w:val="-2"/>
                <w:sz w:val="24"/>
                <w:szCs w:val="24"/>
              </w:rPr>
              <w:t xml:space="preserve"> интереса к новым </w:t>
            </w:r>
            <w:r w:rsidRPr="002017A3">
              <w:rPr>
                <w:i/>
                <w:iCs/>
                <w:sz w:val="24"/>
                <w:szCs w:val="24"/>
              </w:rPr>
              <w:t>общим способам решения задач;</w:t>
            </w:r>
          </w:p>
          <w:p w:rsidR="002017A3" w:rsidRPr="002017A3" w:rsidRDefault="002017A3" w:rsidP="004E7A76">
            <w:pPr>
              <w:widowControl w:val="0"/>
              <w:ind w:firstLine="284"/>
              <w:jc w:val="both"/>
              <w:rPr>
                <w:i/>
                <w:iCs/>
                <w:sz w:val="24"/>
                <w:szCs w:val="24"/>
                <w:lang w:val="tt-RU"/>
              </w:rPr>
            </w:pPr>
            <w:r w:rsidRPr="002017A3">
              <w:rPr>
                <w:i/>
                <w:iCs/>
                <w:sz w:val="24"/>
                <w:szCs w:val="24"/>
                <w:lang w:val="tt-RU"/>
              </w:rPr>
              <w:t xml:space="preserve">- </w:t>
            </w:r>
            <w:r w:rsidRPr="002017A3">
              <w:rPr>
                <w:i/>
                <w:iCs/>
                <w:spacing w:val="-2"/>
                <w:sz w:val="24"/>
                <w:szCs w:val="24"/>
              </w:rPr>
              <w:t xml:space="preserve">положительной адекватной дифференцированной </w:t>
            </w:r>
            <w:r w:rsidRPr="002017A3">
              <w:rPr>
                <w:i/>
                <w:iCs/>
                <w:spacing w:val="-2"/>
                <w:sz w:val="24"/>
                <w:szCs w:val="24"/>
              </w:rPr>
              <w:lastRenderedPageBreak/>
              <w:t>само</w:t>
            </w:r>
            <w:r w:rsidRPr="002017A3">
              <w:rPr>
                <w:i/>
                <w:iCs/>
                <w:sz w:val="24"/>
                <w:szCs w:val="24"/>
              </w:rPr>
              <w:t>оценки на основе критерия успешности реализации социальной роли «хорошего ученика»;</w:t>
            </w:r>
          </w:p>
          <w:p w:rsidR="002017A3" w:rsidRPr="002017A3" w:rsidRDefault="002017A3" w:rsidP="004E7A76">
            <w:pPr>
              <w:pStyle w:val="a8"/>
              <w:tabs>
                <w:tab w:val="left" w:pos="284"/>
              </w:tabs>
              <w:spacing w:line="276" w:lineRule="auto"/>
              <w:ind w:left="283" w:firstLine="0"/>
              <w:jc w:val="center"/>
              <w:rPr>
                <w:rFonts w:ascii="Times New Roman" w:hAnsi="Times New Roman"/>
                <w:i/>
                <w:iCs/>
                <w:color w:val="auto"/>
                <w:sz w:val="24"/>
                <w:szCs w:val="24"/>
                <w:lang w:val="tt-RU"/>
              </w:rPr>
            </w:pPr>
            <w:r w:rsidRPr="002017A3">
              <w:rPr>
                <w:rFonts w:ascii="Times New Roman" w:hAnsi="Times New Roman"/>
                <w:i/>
                <w:iCs/>
                <w:color w:val="auto"/>
                <w:sz w:val="24"/>
                <w:szCs w:val="24"/>
                <w:lang w:val="tt-RU"/>
              </w:rPr>
              <w:t xml:space="preserve">- </w:t>
            </w:r>
            <w:r w:rsidRPr="002017A3">
              <w:rPr>
                <w:rFonts w:ascii="Times New Roman" w:hAnsi="Times New Roman"/>
                <w:i/>
                <w:iCs/>
                <w:color w:val="auto"/>
                <w:sz w:val="24"/>
                <w:szCs w:val="24"/>
              </w:rPr>
              <w:t>установки на здоровый образ жизни и реализации ее в реальном поведении и поступках;</w:t>
            </w:r>
          </w:p>
          <w:p w:rsidR="002017A3" w:rsidRPr="002017A3" w:rsidRDefault="002017A3" w:rsidP="004E7A76">
            <w:pPr>
              <w:pStyle w:val="a8"/>
              <w:tabs>
                <w:tab w:val="left" w:pos="284"/>
              </w:tabs>
              <w:spacing w:line="276" w:lineRule="auto"/>
              <w:ind w:left="283" w:firstLine="0"/>
              <w:jc w:val="center"/>
              <w:rPr>
                <w:rFonts w:ascii="Times New Roman" w:hAnsi="Times New Roman"/>
                <w:i/>
                <w:iCs/>
                <w:color w:val="auto"/>
                <w:sz w:val="24"/>
                <w:szCs w:val="24"/>
                <w:lang w:val="tt-RU"/>
              </w:rPr>
            </w:pPr>
            <w:r w:rsidRPr="002017A3">
              <w:rPr>
                <w:rFonts w:ascii="Times New Roman" w:hAnsi="Times New Roman"/>
                <w:i/>
                <w:iCs/>
                <w:color w:val="auto"/>
                <w:sz w:val="24"/>
                <w:szCs w:val="24"/>
                <w:lang w:val="tt-RU"/>
              </w:rPr>
              <w:t xml:space="preserve">- </w:t>
            </w:r>
            <w:proofErr w:type="spellStart"/>
            <w:r w:rsidRPr="002017A3">
              <w:rPr>
                <w:rFonts w:ascii="Times New Roman" w:hAnsi="Times New Roman"/>
                <w:i/>
                <w:iCs/>
                <w:color w:val="auto"/>
                <w:sz w:val="24"/>
                <w:szCs w:val="24"/>
              </w:rPr>
              <w:t>эмпатии</w:t>
            </w:r>
            <w:proofErr w:type="spellEnd"/>
            <w:r w:rsidRPr="002017A3">
              <w:rPr>
                <w:rFonts w:ascii="Times New Roman" w:hAnsi="Times New Roman"/>
                <w:i/>
                <w:iCs/>
                <w:color w:val="auto"/>
                <w:sz w:val="24"/>
                <w:szCs w:val="24"/>
              </w:rPr>
              <w:t>,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2017A3" w:rsidRPr="002017A3" w:rsidRDefault="002017A3" w:rsidP="004E7A76">
            <w:pPr>
              <w:tabs>
                <w:tab w:val="left" w:pos="485"/>
              </w:tabs>
              <w:jc w:val="center"/>
              <w:rPr>
                <w:b/>
                <w:bCs/>
                <w:sz w:val="24"/>
                <w:szCs w:val="24"/>
                <w:lang w:val="tt-RU"/>
              </w:rPr>
            </w:pPr>
          </w:p>
        </w:tc>
      </w:tr>
    </w:tbl>
    <w:p w:rsidR="002017A3" w:rsidRPr="002017A3" w:rsidRDefault="002017A3" w:rsidP="002017A3">
      <w:pPr>
        <w:jc w:val="center"/>
        <w:rPr>
          <w:rFonts w:ascii="Times New Roman" w:hAnsi="Times New Roman" w:cs="Times New Roman"/>
          <w:b/>
          <w:bCs/>
          <w:sz w:val="24"/>
          <w:szCs w:val="24"/>
        </w:rPr>
      </w:pPr>
    </w:p>
    <w:p w:rsidR="002017A3" w:rsidRPr="002017A3" w:rsidRDefault="002017A3" w:rsidP="002017A3">
      <w:pPr>
        <w:widowControl w:val="0"/>
        <w:jc w:val="center"/>
        <w:rPr>
          <w:rFonts w:ascii="Times New Roman" w:eastAsia="Calibri" w:hAnsi="Times New Roman" w:cs="Times New Roman"/>
          <w:b/>
          <w:bCs/>
          <w:sz w:val="24"/>
          <w:szCs w:val="24"/>
        </w:rPr>
      </w:pPr>
      <w:proofErr w:type="spellStart"/>
      <w:r w:rsidRPr="002017A3">
        <w:rPr>
          <w:rFonts w:ascii="Times New Roman" w:eastAsia="Calibri" w:hAnsi="Times New Roman" w:cs="Times New Roman"/>
          <w:b/>
          <w:bCs/>
          <w:sz w:val="24"/>
          <w:szCs w:val="24"/>
        </w:rPr>
        <w:t>СОДЕРЖАНИе</w:t>
      </w:r>
      <w:proofErr w:type="spellEnd"/>
      <w:r w:rsidRPr="002017A3">
        <w:rPr>
          <w:rFonts w:ascii="Times New Roman" w:eastAsia="Calibri" w:hAnsi="Times New Roman" w:cs="Times New Roman"/>
          <w:b/>
          <w:bCs/>
          <w:sz w:val="24"/>
          <w:szCs w:val="24"/>
        </w:rPr>
        <w:t xml:space="preserve"> УЧЕБНОГО ПРЕДМЕТА</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268"/>
        <w:gridCol w:w="8931"/>
        <w:gridCol w:w="2835"/>
      </w:tblGrid>
      <w:tr w:rsidR="002017A3" w:rsidRPr="002017A3" w:rsidTr="004E7A76">
        <w:trPr>
          <w:trHeight w:val="783"/>
        </w:trPr>
        <w:tc>
          <w:tcPr>
            <w:tcW w:w="709" w:type="dxa"/>
          </w:tcPr>
          <w:p w:rsidR="002017A3" w:rsidRPr="002017A3" w:rsidRDefault="002017A3" w:rsidP="004E7A76">
            <w:pPr>
              <w:shd w:val="clear" w:color="auto" w:fill="FFFFFF"/>
              <w:jc w:val="center"/>
              <w:rPr>
                <w:rFonts w:ascii="Times New Roman" w:hAnsi="Times New Roman" w:cs="Times New Roman"/>
                <w:b/>
                <w:sz w:val="24"/>
                <w:szCs w:val="24"/>
                <w:lang w:val="tt-RU"/>
              </w:rPr>
            </w:pPr>
          </w:p>
          <w:p w:rsidR="002017A3" w:rsidRPr="002017A3" w:rsidRDefault="002017A3" w:rsidP="004E7A76">
            <w:pPr>
              <w:shd w:val="clear" w:color="auto" w:fill="FFFFFF"/>
              <w:jc w:val="center"/>
              <w:rPr>
                <w:rFonts w:ascii="Times New Roman" w:hAnsi="Times New Roman" w:cs="Times New Roman"/>
                <w:b/>
                <w:sz w:val="24"/>
                <w:szCs w:val="24"/>
                <w:lang w:val="tt-RU"/>
              </w:rPr>
            </w:pPr>
            <w:r w:rsidRPr="002017A3">
              <w:rPr>
                <w:rFonts w:ascii="Times New Roman" w:hAnsi="Times New Roman" w:cs="Times New Roman"/>
                <w:b/>
                <w:sz w:val="24"/>
                <w:szCs w:val="24"/>
                <w:lang w:val="tt-RU"/>
              </w:rPr>
              <w:t>№№</w:t>
            </w:r>
          </w:p>
        </w:tc>
        <w:tc>
          <w:tcPr>
            <w:tcW w:w="2268" w:type="dxa"/>
            <w:shd w:val="clear" w:color="auto" w:fill="auto"/>
          </w:tcPr>
          <w:p w:rsidR="002017A3" w:rsidRPr="002017A3" w:rsidRDefault="002017A3" w:rsidP="004E7A76">
            <w:pPr>
              <w:shd w:val="clear" w:color="auto" w:fill="FFFFFF"/>
              <w:jc w:val="center"/>
              <w:rPr>
                <w:rFonts w:ascii="Times New Roman" w:hAnsi="Times New Roman" w:cs="Times New Roman"/>
                <w:b/>
                <w:sz w:val="24"/>
                <w:szCs w:val="24"/>
                <w:lang w:val="tt-RU"/>
              </w:rPr>
            </w:pPr>
          </w:p>
          <w:p w:rsidR="002017A3" w:rsidRPr="002017A3" w:rsidRDefault="002017A3" w:rsidP="004E7A76">
            <w:pPr>
              <w:shd w:val="clear" w:color="auto" w:fill="FFFFFF"/>
              <w:jc w:val="center"/>
              <w:rPr>
                <w:rFonts w:ascii="Times New Roman" w:hAnsi="Times New Roman" w:cs="Times New Roman"/>
                <w:b/>
                <w:sz w:val="24"/>
                <w:szCs w:val="24"/>
                <w:lang w:val="tt-RU"/>
              </w:rPr>
            </w:pPr>
            <w:r w:rsidRPr="002017A3">
              <w:rPr>
                <w:rFonts w:ascii="Times New Roman" w:hAnsi="Times New Roman" w:cs="Times New Roman"/>
                <w:b/>
                <w:sz w:val="24"/>
                <w:szCs w:val="24"/>
                <w:lang w:val="tt-RU"/>
              </w:rPr>
              <w:t>Название раздела</w:t>
            </w:r>
          </w:p>
        </w:tc>
        <w:tc>
          <w:tcPr>
            <w:tcW w:w="8931" w:type="dxa"/>
            <w:shd w:val="clear" w:color="auto" w:fill="auto"/>
            <w:vAlign w:val="center"/>
          </w:tcPr>
          <w:p w:rsidR="002017A3" w:rsidRPr="002017A3" w:rsidRDefault="002017A3" w:rsidP="004E7A76">
            <w:pPr>
              <w:shd w:val="clear" w:color="auto" w:fill="FFFFFF"/>
              <w:jc w:val="center"/>
              <w:rPr>
                <w:rFonts w:ascii="Times New Roman" w:hAnsi="Times New Roman" w:cs="Times New Roman"/>
                <w:b/>
                <w:sz w:val="24"/>
                <w:szCs w:val="24"/>
                <w:lang w:val="tt-RU"/>
              </w:rPr>
            </w:pPr>
            <w:r w:rsidRPr="002017A3">
              <w:rPr>
                <w:rFonts w:ascii="Times New Roman" w:hAnsi="Times New Roman" w:cs="Times New Roman"/>
                <w:b/>
                <w:sz w:val="24"/>
                <w:szCs w:val="24"/>
                <w:lang w:val="tt-RU"/>
              </w:rPr>
              <w:t>Основное содержание раздела учебной программы</w:t>
            </w:r>
          </w:p>
        </w:tc>
        <w:tc>
          <w:tcPr>
            <w:tcW w:w="2835" w:type="dxa"/>
            <w:shd w:val="clear" w:color="auto" w:fill="auto"/>
          </w:tcPr>
          <w:p w:rsidR="002017A3" w:rsidRPr="002017A3" w:rsidRDefault="002017A3" w:rsidP="004E7A76">
            <w:pPr>
              <w:jc w:val="center"/>
              <w:rPr>
                <w:rFonts w:ascii="Times New Roman" w:hAnsi="Times New Roman" w:cs="Times New Roman"/>
                <w:b/>
                <w:sz w:val="24"/>
                <w:szCs w:val="24"/>
                <w:lang w:val="tt-RU"/>
              </w:rPr>
            </w:pPr>
            <w:r w:rsidRPr="002017A3">
              <w:rPr>
                <w:rFonts w:ascii="Times New Roman" w:hAnsi="Times New Roman" w:cs="Times New Roman"/>
                <w:b/>
                <w:sz w:val="24"/>
                <w:szCs w:val="24"/>
                <w:lang w:val="tt-RU"/>
              </w:rPr>
              <w:t>Количество часов</w:t>
            </w:r>
          </w:p>
        </w:tc>
      </w:tr>
      <w:tr w:rsidR="002017A3" w:rsidRPr="002017A3" w:rsidTr="004E7A76">
        <w:trPr>
          <w:trHeight w:val="404"/>
        </w:trPr>
        <w:tc>
          <w:tcPr>
            <w:tcW w:w="709" w:type="dxa"/>
          </w:tcPr>
          <w:p w:rsidR="002017A3" w:rsidRPr="002017A3" w:rsidRDefault="002017A3"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1</w:t>
            </w:r>
          </w:p>
        </w:tc>
        <w:tc>
          <w:tcPr>
            <w:tcW w:w="2268" w:type="dxa"/>
            <w:shd w:val="clear" w:color="auto" w:fill="auto"/>
          </w:tcPr>
          <w:p w:rsidR="002017A3" w:rsidRPr="002017A3" w:rsidRDefault="002017A3" w:rsidP="004E7A76">
            <w:pPr>
              <w:jc w:val="both"/>
              <w:rPr>
                <w:rFonts w:ascii="Times New Roman" w:hAnsi="Times New Roman" w:cs="Times New Roman"/>
                <w:sz w:val="24"/>
                <w:szCs w:val="24"/>
                <w:lang w:val="tt-RU"/>
              </w:rPr>
            </w:pPr>
            <w:r w:rsidRPr="002017A3">
              <w:rPr>
                <w:rFonts w:ascii="Times New Roman" w:hAnsi="Times New Roman" w:cs="Times New Roman"/>
                <w:bCs/>
                <w:sz w:val="24"/>
                <w:szCs w:val="24"/>
              </w:rPr>
              <w:t>Виды речевой и читательской деятельности</w:t>
            </w:r>
          </w:p>
        </w:tc>
        <w:tc>
          <w:tcPr>
            <w:tcW w:w="8931" w:type="dxa"/>
            <w:shd w:val="clear" w:color="auto" w:fill="auto"/>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w:t>
            </w:r>
            <w:r w:rsidRPr="002017A3">
              <w:rPr>
                <w:rFonts w:ascii="Times New Roman" w:hAnsi="Times New Roman" w:cs="Times New Roman"/>
                <w:sz w:val="24"/>
                <w:szCs w:val="24"/>
              </w:rPr>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tc>
        <w:tc>
          <w:tcPr>
            <w:tcW w:w="2835" w:type="dxa"/>
            <w:shd w:val="clear" w:color="auto" w:fill="auto"/>
            <w:vAlign w:val="center"/>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1</w:t>
            </w:r>
          </w:p>
        </w:tc>
      </w:tr>
      <w:tr w:rsidR="002017A3" w:rsidRPr="002017A3" w:rsidTr="004E7A76">
        <w:trPr>
          <w:trHeight w:val="1075"/>
        </w:trPr>
        <w:tc>
          <w:tcPr>
            <w:tcW w:w="709" w:type="dxa"/>
          </w:tcPr>
          <w:p w:rsidR="002017A3" w:rsidRPr="002017A3" w:rsidRDefault="002017A3" w:rsidP="004E7A76">
            <w:pPr>
              <w:widowControl w:val="0"/>
              <w:spacing w:line="230" w:lineRule="exact"/>
              <w:ind w:right="20"/>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2</w:t>
            </w:r>
          </w:p>
        </w:tc>
        <w:tc>
          <w:tcPr>
            <w:tcW w:w="2268" w:type="dxa"/>
            <w:shd w:val="clear" w:color="auto" w:fill="auto"/>
          </w:tcPr>
          <w:p w:rsidR="002017A3" w:rsidRPr="002017A3" w:rsidRDefault="002017A3" w:rsidP="004E7A76">
            <w:pPr>
              <w:widowControl w:val="0"/>
              <w:spacing w:line="230" w:lineRule="exact"/>
              <w:ind w:right="20"/>
              <w:jc w:val="both"/>
              <w:rPr>
                <w:rFonts w:ascii="Times New Roman" w:hAnsi="Times New Roman" w:cs="Times New Roman"/>
                <w:sz w:val="24"/>
                <w:szCs w:val="24"/>
                <w:lang w:val="tt-RU"/>
              </w:rPr>
            </w:pPr>
            <w:proofErr w:type="spellStart"/>
            <w:r w:rsidRPr="002017A3">
              <w:rPr>
                <w:rFonts w:ascii="Times New Roman" w:hAnsi="Times New Roman" w:cs="Times New Roman"/>
                <w:bCs/>
                <w:iCs/>
                <w:sz w:val="24"/>
                <w:szCs w:val="24"/>
              </w:rPr>
              <w:t>Аудирование</w:t>
            </w:r>
            <w:proofErr w:type="spellEnd"/>
            <w:r w:rsidRPr="002017A3">
              <w:rPr>
                <w:rFonts w:ascii="Times New Roman" w:hAnsi="Times New Roman" w:cs="Times New Roman"/>
                <w:bCs/>
                <w:iCs/>
                <w:sz w:val="24"/>
                <w:szCs w:val="24"/>
              </w:rPr>
              <w:t xml:space="preserve"> (слушание)</w:t>
            </w:r>
          </w:p>
        </w:tc>
        <w:tc>
          <w:tcPr>
            <w:tcW w:w="8931" w:type="dxa"/>
            <w:shd w:val="clear" w:color="auto" w:fill="auto"/>
          </w:tcPr>
          <w:p w:rsidR="002017A3" w:rsidRPr="002017A3" w:rsidRDefault="002017A3" w:rsidP="004E7A76">
            <w:pPr>
              <w:widowControl w:val="0"/>
              <w:ind w:firstLine="709"/>
              <w:jc w:val="both"/>
              <w:rPr>
                <w:rFonts w:ascii="Times New Roman" w:hAnsi="Times New Roman" w:cs="Times New Roman"/>
                <w:sz w:val="24"/>
                <w:szCs w:val="24"/>
              </w:rPr>
            </w:pPr>
            <w:r w:rsidRPr="002017A3">
              <w:rPr>
                <w:rFonts w:ascii="Times New Roman" w:hAnsi="Times New Roman" w:cs="Times New Roman"/>
                <w:sz w:val="24"/>
                <w:szCs w:val="24"/>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tc>
        <w:tc>
          <w:tcPr>
            <w:tcW w:w="2835" w:type="dxa"/>
            <w:shd w:val="clear" w:color="auto" w:fill="auto"/>
            <w:vAlign w:val="center"/>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4</w:t>
            </w:r>
          </w:p>
        </w:tc>
      </w:tr>
      <w:tr w:rsidR="002017A3" w:rsidRPr="002017A3" w:rsidTr="004E7A76">
        <w:trPr>
          <w:trHeight w:val="745"/>
        </w:trPr>
        <w:tc>
          <w:tcPr>
            <w:tcW w:w="709" w:type="dxa"/>
          </w:tcPr>
          <w:p w:rsidR="002017A3" w:rsidRPr="002017A3" w:rsidRDefault="002017A3" w:rsidP="004E7A76">
            <w:pPr>
              <w:jc w:val="both"/>
              <w:rPr>
                <w:rFonts w:ascii="Times New Roman" w:eastAsia="SimSun" w:hAnsi="Times New Roman" w:cs="Times New Roman"/>
                <w:spacing w:val="4"/>
                <w:sz w:val="24"/>
                <w:szCs w:val="24"/>
                <w:lang w:val="tt-RU"/>
              </w:rPr>
            </w:pPr>
            <w:r w:rsidRPr="002017A3">
              <w:rPr>
                <w:rFonts w:ascii="Times New Roman" w:eastAsia="SimSun" w:hAnsi="Times New Roman" w:cs="Times New Roman"/>
                <w:spacing w:val="4"/>
                <w:sz w:val="24"/>
                <w:szCs w:val="24"/>
                <w:lang w:val="tt-RU"/>
              </w:rPr>
              <w:lastRenderedPageBreak/>
              <w:t>3</w:t>
            </w:r>
          </w:p>
        </w:tc>
        <w:tc>
          <w:tcPr>
            <w:tcW w:w="2268" w:type="dxa"/>
            <w:shd w:val="clear" w:color="auto" w:fill="auto"/>
          </w:tcPr>
          <w:p w:rsidR="002017A3" w:rsidRPr="002017A3" w:rsidRDefault="002017A3" w:rsidP="004E7A76">
            <w:pPr>
              <w:spacing w:line="240" w:lineRule="atLeast"/>
              <w:rPr>
                <w:rFonts w:ascii="Times New Roman" w:eastAsia="SimSun" w:hAnsi="Times New Roman" w:cs="Times New Roman"/>
                <w:spacing w:val="4"/>
                <w:sz w:val="24"/>
                <w:szCs w:val="24"/>
                <w:lang w:val="tt-RU"/>
              </w:rPr>
            </w:pPr>
            <w:r w:rsidRPr="002017A3">
              <w:rPr>
                <w:rFonts w:ascii="Times New Roman" w:hAnsi="Times New Roman" w:cs="Times New Roman"/>
                <w:bCs/>
                <w:sz w:val="24"/>
                <w:szCs w:val="24"/>
              </w:rPr>
              <w:t>Чтение. Чтение вслух</w:t>
            </w:r>
            <w:r w:rsidRPr="002017A3">
              <w:rPr>
                <w:rFonts w:ascii="Times New Roman" w:hAnsi="Times New Roman" w:cs="Times New Roman"/>
                <w:sz w:val="24"/>
                <w:szCs w:val="24"/>
              </w:rPr>
              <w:t>.</w:t>
            </w:r>
          </w:p>
        </w:tc>
        <w:tc>
          <w:tcPr>
            <w:tcW w:w="8931" w:type="dxa"/>
            <w:shd w:val="clear" w:color="auto" w:fill="auto"/>
          </w:tcPr>
          <w:p w:rsidR="002017A3" w:rsidRPr="002017A3" w:rsidRDefault="002017A3" w:rsidP="004E7A76">
            <w:pPr>
              <w:widowControl w:val="0"/>
              <w:spacing w:line="230" w:lineRule="exact"/>
              <w:ind w:right="20"/>
              <w:jc w:val="both"/>
              <w:rPr>
                <w:rFonts w:ascii="Times New Roman" w:eastAsia="Calibri" w:hAnsi="Times New Roman" w:cs="Times New Roman"/>
                <w:sz w:val="24"/>
                <w:szCs w:val="24"/>
                <w:lang w:val="tt-RU"/>
              </w:rPr>
            </w:pPr>
            <w:r w:rsidRPr="002017A3">
              <w:rPr>
                <w:rFonts w:ascii="Times New Roman" w:hAnsi="Times New Roman" w:cs="Times New Roman"/>
                <w:sz w:val="24"/>
                <w:szCs w:val="24"/>
                <w:lang w:val="tt-RU"/>
              </w:rPr>
              <w:t xml:space="preserve">          </w:t>
            </w:r>
            <w:r w:rsidRPr="002017A3">
              <w:rPr>
                <w:rFonts w:ascii="Times New Roman" w:hAnsi="Times New Roman" w:cs="Times New Roman"/>
                <w:sz w:val="24"/>
                <w:szCs w:val="24"/>
              </w:rPr>
              <w:t>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w:t>
            </w:r>
          </w:p>
        </w:tc>
        <w:tc>
          <w:tcPr>
            <w:tcW w:w="2835" w:type="dxa"/>
            <w:shd w:val="clear" w:color="auto" w:fill="auto"/>
            <w:vAlign w:val="center"/>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2</w:t>
            </w: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04"/>
        </w:trPr>
        <w:tc>
          <w:tcPr>
            <w:tcW w:w="709" w:type="dxa"/>
          </w:tcPr>
          <w:p w:rsidR="002017A3" w:rsidRPr="002017A3" w:rsidRDefault="002017A3"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4</w:t>
            </w:r>
          </w:p>
        </w:tc>
        <w:tc>
          <w:tcPr>
            <w:tcW w:w="2268" w:type="dxa"/>
            <w:shd w:val="clear" w:color="auto" w:fill="auto"/>
          </w:tcPr>
          <w:p w:rsidR="002017A3" w:rsidRPr="002017A3" w:rsidRDefault="002017A3" w:rsidP="004E7A76">
            <w:pPr>
              <w:jc w:val="both"/>
              <w:rPr>
                <w:rFonts w:ascii="Times New Roman" w:eastAsia="SimSun" w:hAnsi="Times New Roman" w:cs="Times New Roman"/>
                <w:spacing w:val="4"/>
                <w:sz w:val="24"/>
                <w:szCs w:val="24"/>
                <w:lang w:val="tt-RU"/>
              </w:rPr>
            </w:pPr>
            <w:r w:rsidRPr="002017A3">
              <w:rPr>
                <w:rFonts w:ascii="Times New Roman" w:hAnsi="Times New Roman" w:cs="Times New Roman"/>
                <w:sz w:val="24"/>
                <w:szCs w:val="24"/>
                <w:lang w:val="tt-RU"/>
              </w:rPr>
              <w:t>Чтение про себя</w:t>
            </w:r>
          </w:p>
          <w:p w:rsidR="002017A3" w:rsidRPr="002017A3" w:rsidRDefault="002017A3" w:rsidP="004E7A76">
            <w:pPr>
              <w:spacing w:line="240" w:lineRule="atLeast"/>
              <w:jc w:val="right"/>
              <w:rPr>
                <w:rFonts w:ascii="Times New Roman" w:hAnsi="Times New Roman" w:cs="Times New Roman"/>
                <w:sz w:val="24"/>
                <w:szCs w:val="24"/>
                <w:lang w:val="tt-RU"/>
              </w:rPr>
            </w:pPr>
          </w:p>
        </w:tc>
        <w:tc>
          <w:tcPr>
            <w:tcW w:w="8931" w:type="dxa"/>
            <w:shd w:val="clear" w:color="auto" w:fill="auto"/>
          </w:tcPr>
          <w:p w:rsidR="002017A3" w:rsidRPr="002017A3" w:rsidRDefault="002017A3" w:rsidP="004E7A76">
            <w:pPr>
              <w:widowControl w:val="0"/>
              <w:jc w:val="both"/>
              <w:rPr>
                <w:rFonts w:ascii="Times New Roman" w:hAnsi="Times New Roman" w:cs="Times New Roman"/>
                <w:sz w:val="24"/>
                <w:szCs w:val="24"/>
              </w:rPr>
            </w:pPr>
            <w:r w:rsidRPr="002017A3">
              <w:rPr>
                <w:rFonts w:ascii="Times New Roman" w:hAnsi="Times New Roman" w:cs="Times New Roman"/>
                <w:sz w:val="24"/>
                <w:szCs w:val="24"/>
                <w:lang w:val="tt-RU"/>
              </w:rPr>
              <w:t xml:space="preserve">         </w:t>
            </w:r>
            <w:r w:rsidRPr="002017A3">
              <w:rPr>
                <w:rFonts w:ascii="Times New Roman" w:hAnsi="Times New Roman" w:cs="Times New Roman"/>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c>
          <w:tcPr>
            <w:tcW w:w="2835" w:type="dxa"/>
            <w:vMerge w:val="restart"/>
            <w:shd w:val="clear" w:color="auto" w:fill="auto"/>
          </w:tcPr>
          <w:p w:rsidR="002017A3" w:rsidRPr="002017A3" w:rsidRDefault="002017A3" w:rsidP="004E7A76">
            <w:pPr>
              <w:rPr>
                <w:rFonts w:ascii="Times New Roman" w:hAnsi="Times New Roman" w:cs="Times New Roman"/>
                <w:spacing w:val="4"/>
                <w:sz w:val="24"/>
                <w:szCs w:val="24"/>
                <w:lang w:val="tt-RU"/>
              </w:rPr>
            </w:pPr>
          </w:p>
        </w:tc>
      </w:tr>
      <w:tr w:rsidR="002017A3" w:rsidRPr="002017A3" w:rsidTr="004E7A76">
        <w:trPr>
          <w:trHeight w:val="404"/>
        </w:trPr>
        <w:tc>
          <w:tcPr>
            <w:tcW w:w="709" w:type="dxa"/>
          </w:tcPr>
          <w:p w:rsidR="002017A3" w:rsidRPr="002017A3" w:rsidRDefault="002017A3"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5</w:t>
            </w:r>
          </w:p>
        </w:tc>
        <w:tc>
          <w:tcPr>
            <w:tcW w:w="2268" w:type="dxa"/>
            <w:shd w:val="clear" w:color="auto" w:fill="auto"/>
          </w:tcPr>
          <w:p w:rsidR="002017A3" w:rsidRPr="002017A3" w:rsidRDefault="002017A3" w:rsidP="004E7A76">
            <w:pPr>
              <w:spacing w:line="240" w:lineRule="atLeast"/>
              <w:rPr>
                <w:rFonts w:ascii="Times New Roman" w:hAnsi="Times New Roman" w:cs="Times New Roman"/>
                <w:bCs/>
                <w:sz w:val="24"/>
                <w:szCs w:val="24"/>
                <w:lang w:val="tt-RU"/>
              </w:rPr>
            </w:pPr>
            <w:r w:rsidRPr="002017A3">
              <w:rPr>
                <w:rFonts w:ascii="Times New Roman" w:hAnsi="Times New Roman" w:cs="Times New Roman"/>
                <w:bCs/>
                <w:sz w:val="24"/>
                <w:szCs w:val="24"/>
              </w:rPr>
              <w:t>Работа с текстом художественного произведения</w:t>
            </w:r>
          </w:p>
        </w:tc>
        <w:tc>
          <w:tcPr>
            <w:tcW w:w="8931" w:type="dxa"/>
            <w:shd w:val="clear" w:color="auto" w:fill="auto"/>
          </w:tcPr>
          <w:p w:rsidR="002017A3" w:rsidRPr="002017A3" w:rsidRDefault="002017A3" w:rsidP="004E7A76">
            <w:pPr>
              <w:widowControl w:val="0"/>
              <w:jc w:val="both"/>
              <w:rPr>
                <w:rFonts w:ascii="Times New Roman" w:hAnsi="Times New Roman" w:cs="Times New Roman"/>
                <w:sz w:val="24"/>
                <w:szCs w:val="24"/>
              </w:rPr>
            </w:pPr>
            <w:r w:rsidRPr="002017A3">
              <w:rPr>
                <w:rFonts w:ascii="Times New Roman" w:hAnsi="Times New Roman" w:cs="Times New Roman"/>
                <w:sz w:val="24"/>
                <w:szCs w:val="24"/>
                <w:lang w:val="tt-RU"/>
              </w:rPr>
              <w:t xml:space="preserve">         </w:t>
            </w:r>
            <w:r w:rsidRPr="002017A3">
              <w:rPr>
                <w:rFonts w:ascii="Times New Roman" w:hAnsi="Times New Roman" w:cs="Times New Roman"/>
                <w:sz w:val="24"/>
                <w:szCs w:val="24"/>
              </w:rPr>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w:t>
            </w:r>
          </w:p>
        </w:tc>
        <w:tc>
          <w:tcPr>
            <w:tcW w:w="2835" w:type="dxa"/>
            <w:vMerge/>
            <w:shd w:val="clear" w:color="auto" w:fill="auto"/>
            <w:vAlign w:val="center"/>
          </w:tcPr>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04"/>
        </w:trPr>
        <w:tc>
          <w:tcPr>
            <w:tcW w:w="709" w:type="dxa"/>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6</w:t>
            </w:r>
          </w:p>
        </w:tc>
        <w:tc>
          <w:tcPr>
            <w:tcW w:w="2268" w:type="dxa"/>
            <w:shd w:val="clear" w:color="auto" w:fill="auto"/>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bCs/>
                <w:sz w:val="24"/>
                <w:szCs w:val="24"/>
              </w:rPr>
              <w:t>Работа с учебными и научно-популярными текстами</w:t>
            </w:r>
          </w:p>
        </w:tc>
        <w:tc>
          <w:tcPr>
            <w:tcW w:w="8931" w:type="dxa"/>
            <w:shd w:val="clear" w:color="auto" w:fill="auto"/>
          </w:tcPr>
          <w:p w:rsidR="002017A3" w:rsidRPr="002017A3" w:rsidRDefault="002017A3" w:rsidP="004E7A76">
            <w:pPr>
              <w:widowControl w:val="0"/>
              <w:jc w:val="both"/>
              <w:rPr>
                <w:rFonts w:ascii="Times New Roman" w:hAnsi="Times New Roman" w:cs="Times New Roman"/>
                <w:sz w:val="24"/>
                <w:szCs w:val="24"/>
              </w:rPr>
            </w:pPr>
            <w:r w:rsidRPr="002017A3">
              <w:rPr>
                <w:rFonts w:ascii="Times New Roman" w:hAnsi="Times New Roman" w:cs="Times New Roman"/>
                <w:sz w:val="24"/>
                <w:szCs w:val="24"/>
                <w:lang w:val="tt-RU"/>
              </w:rPr>
              <w:t xml:space="preserve">         </w:t>
            </w:r>
            <w:r w:rsidRPr="002017A3">
              <w:rPr>
                <w:rFonts w:ascii="Times New Roman" w:hAnsi="Times New Roman" w:cs="Times New Roman"/>
                <w:sz w:val="24"/>
                <w:szCs w:val="24"/>
              </w:rPr>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tc>
        <w:tc>
          <w:tcPr>
            <w:tcW w:w="2835" w:type="dxa"/>
            <w:vMerge/>
            <w:shd w:val="clear" w:color="auto" w:fill="auto"/>
            <w:vAlign w:val="center"/>
          </w:tcPr>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04"/>
        </w:trPr>
        <w:tc>
          <w:tcPr>
            <w:tcW w:w="709" w:type="dxa"/>
          </w:tcPr>
          <w:p w:rsidR="002017A3" w:rsidRPr="002017A3" w:rsidRDefault="002017A3"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7</w:t>
            </w:r>
          </w:p>
        </w:tc>
        <w:tc>
          <w:tcPr>
            <w:tcW w:w="2268" w:type="dxa"/>
            <w:shd w:val="clear" w:color="auto" w:fill="auto"/>
          </w:tcPr>
          <w:p w:rsidR="002017A3" w:rsidRPr="002017A3" w:rsidRDefault="002017A3" w:rsidP="004E7A76">
            <w:pPr>
              <w:widowControl w:val="0"/>
              <w:ind w:right="20"/>
              <w:jc w:val="both"/>
              <w:rPr>
                <w:rFonts w:ascii="Times New Roman" w:hAnsi="Times New Roman" w:cs="Times New Roman"/>
                <w:sz w:val="24"/>
                <w:szCs w:val="24"/>
                <w:lang w:val="tt-RU"/>
              </w:rPr>
            </w:pPr>
            <w:r w:rsidRPr="002017A3">
              <w:rPr>
                <w:rFonts w:ascii="Times New Roman" w:hAnsi="Times New Roman" w:cs="Times New Roman"/>
                <w:bCs/>
                <w:sz w:val="24"/>
                <w:szCs w:val="24"/>
              </w:rPr>
              <w:t>Работа с текстами разных видов и жанров литературы</w:t>
            </w:r>
          </w:p>
        </w:tc>
        <w:tc>
          <w:tcPr>
            <w:tcW w:w="8931" w:type="dxa"/>
            <w:shd w:val="clear" w:color="auto" w:fill="auto"/>
          </w:tcPr>
          <w:p w:rsidR="002017A3" w:rsidRPr="002017A3" w:rsidRDefault="002017A3" w:rsidP="004E7A76">
            <w:pPr>
              <w:widowControl w:val="0"/>
              <w:ind w:firstLine="709"/>
              <w:jc w:val="both"/>
              <w:rPr>
                <w:rFonts w:ascii="Times New Roman" w:hAnsi="Times New Roman" w:cs="Times New Roman"/>
                <w:sz w:val="24"/>
                <w:szCs w:val="24"/>
              </w:rPr>
            </w:pPr>
            <w:r w:rsidRPr="002017A3">
              <w:rPr>
                <w:rFonts w:ascii="Times New Roman" w:hAnsi="Times New Roman" w:cs="Times New Roman"/>
                <w:sz w:val="24"/>
                <w:szCs w:val="24"/>
              </w:rPr>
              <w:t>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w:t>
            </w:r>
            <w:r w:rsidRPr="002017A3">
              <w:rPr>
                <w:rFonts w:ascii="Times New Roman" w:hAnsi="Times New Roman" w:cs="Times New Roman"/>
                <w:sz w:val="24"/>
                <w:szCs w:val="24"/>
              </w:rPr>
              <w:lastRenderedPageBreak/>
              <w:t xml:space="preserve">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2017A3" w:rsidRPr="002017A3" w:rsidRDefault="002017A3" w:rsidP="004E7A76">
            <w:pPr>
              <w:widowControl w:val="0"/>
              <w:ind w:right="20"/>
              <w:jc w:val="both"/>
              <w:rPr>
                <w:rFonts w:ascii="Times New Roman" w:eastAsia="Calibri" w:hAnsi="Times New Roman" w:cs="Times New Roman"/>
                <w:sz w:val="24"/>
                <w:szCs w:val="24"/>
              </w:rPr>
            </w:pPr>
          </w:p>
        </w:tc>
        <w:tc>
          <w:tcPr>
            <w:tcW w:w="2835" w:type="dxa"/>
            <w:vMerge/>
            <w:shd w:val="clear" w:color="auto" w:fill="auto"/>
            <w:vAlign w:val="center"/>
          </w:tcPr>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04"/>
        </w:trPr>
        <w:tc>
          <w:tcPr>
            <w:tcW w:w="709" w:type="dxa"/>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lastRenderedPageBreak/>
              <w:t>8</w:t>
            </w:r>
          </w:p>
        </w:tc>
        <w:tc>
          <w:tcPr>
            <w:tcW w:w="2268" w:type="dxa"/>
            <w:shd w:val="clear" w:color="auto" w:fill="auto"/>
          </w:tcPr>
          <w:p w:rsidR="002017A3" w:rsidRPr="002017A3" w:rsidRDefault="002017A3" w:rsidP="004E7A76">
            <w:pPr>
              <w:spacing w:line="240" w:lineRule="atLeast"/>
              <w:rPr>
                <w:rFonts w:ascii="Times New Roman" w:hAnsi="Times New Roman" w:cs="Times New Roman"/>
                <w:spacing w:val="4"/>
                <w:sz w:val="24"/>
                <w:szCs w:val="24"/>
                <w:lang w:val="tt-RU"/>
              </w:rPr>
            </w:pPr>
            <w:r w:rsidRPr="002017A3">
              <w:rPr>
                <w:rFonts w:ascii="Times New Roman" w:hAnsi="Times New Roman" w:cs="Times New Roman"/>
                <w:bCs/>
                <w:sz w:val="24"/>
                <w:szCs w:val="24"/>
              </w:rPr>
              <w:t>Формирование библиографической культуры</w:t>
            </w:r>
          </w:p>
        </w:tc>
        <w:tc>
          <w:tcPr>
            <w:tcW w:w="8931" w:type="dxa"/>
            <w:shd w:val="clear" w:color="auto" w:fill="auto"/>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w:t>
            </w:r>
            <w:r w:rsidRPr="002017A3">
              <w:rPr>
                <w:rFonts w:ascii="Times New Roman" w:hAnsi="Times New Roman" w:cs="Times New Roman"/>
                <w:sz w:val="24"/>
                <w:szCs w:val="24"/>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c>
          <w:tcPr>
            <w:tcW w:w="2835" w:type="dxa"/>
            <w:vMerge/>
            <w:shd w:val="clear" w:color="auto" w:fill="auto"/>
            <w:vAlign w:val="center"/>
          </w:tcPr>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04"/>
        </w:trPr>
        <w:tc>
          <w:tcPr>
            <w:tcW w:w="709" w:type="dxa"/>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9</w:t>
            </w:r>
          </w:p>
        </w:tc>
        <w:tc>
          <w:tcPr>
            <w:tcW w:w="2268" w:type="dxa"/>
            <w:shd w:val="clear" w:color="auto" w:fill="auto"/>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bCs/>
                <w:sz w:val="24"/>
                <w:szCs w:val="24"/>
              </w:rPr>
              <w:t>Внеклассное чтение</w:t>
            </w:r>
            <w:r w:rsidRPr="002017A3">
              <w:rPr>
                <w:rFonts w:ascii="Times New Roman" w:hAnsi="Times New Roman" w:cs="Times New Roman"/>
                <w:sz w:val="24"/>
                <w:szCs w:val="24"/>
                <w:lang w:val="tt-RU"/>
              </w:rPr>
              <w:t xml:space="preserve"> </w:t>
            </w:r>
          </w:p>
        </w:tc>
        <w:tc>
          <w:tcPr>
            <w:tcW w:w="8931" w:type="dxa"/>
            <w:shd w:val="clear" w:color="auto" w:fill="auto"/>
          </w:tcPr>
          <w:p w:rsidR="002017A3" w:rsidRPr="002017A3" w:rsidRDefault="002017A3" w:rsidP="004E7A76">
            <w:pPr>
              <w:widowControl w:val="0"/>
              <w:spacing w:line="230" w:lineRule="exact"/>
              <w:ind w:right="20"/>
              <w:jc w:val="both"/>
              <w:rPr>
                <w:rFonts w:ascii="Times New Roman" w:eastAsia="Calibri" w:hAnsi="Times New Roman" w:cs="Times New Roman"/>
                <w:sz w:val="24"/>
                <w:szCs w:val="24"/>
              </w:rPr>
            </w:pPr>
            <w:r w:rsidRPr="002017A3">
              <w:rPr>
                <w:rFonts w:ascii="Times New Roman" w:eastAsia="Calibri" w:hAnsi="Times New Roman" w:cs="Times New Roman"/>
                <w:sz w:val="24"/>
                <w:szCs w:val="24"/>
                <w:lang w:val="tt-RU"/>
              </w:rPr>
              <w:t xml:space="preserve">           </w:t>
            </w:r>
            <w:r w:rsidRPr="002017A3">
              <w:rPr>
                <w:rFonts w:ascii="Times New Roman" w:eastAsia="Calibri" w:hAnsi="Times New Roman" w:cs="Times New Roman"/>
                <w:sz w:val="24"/>
                <w:szCs w:val="24"/>
              </w:rP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tc>
        <w:tc>
          <w:tcPr>
            <w:tcW w:w="2835" w:type="dxa"/>
            <w:vMerge/>
            <w:shd w:val="clear" w:color="auto" w:fill="auto"/>
            <w:vAlign w:val="center"/>
          </w:tcPr>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04"/>
        </w:trPr>
        <w:tc>
          <w:tcPr>
            <w:tcW w:w="709" w:type="dxa"/>
          </w:tcPr>
          <w:p w:rsidR="002017A3" w:rsidRPr="002017A3" w:rsidRDefault="002017A3" w:rsidP="004E7A76">
            <w:pPr>
              <w:widowControl w:val="0"/>
              <w:spacing w:line="230" w:lineRule="exact"/>
              <w:ind w:right="20"/>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10</w:t>
            </w:r>
          </w:p>
        </w:tc>
        <w:tc>
          <w:tcPr>
            <w:tcW w:w="2268" w:type="dxa"/>
            <w:shd w:val="clear" w:color="auto" w:fill="auto"/>
          </w:tcPr>
          <w:p w:rsidR="002017A3" w:rsidRPr="002017A3" w:rsidRDefault="002017A3" w:rsidP="004E7A76">
            <w:pPr>
              <w:spacing w:line="240" w:lineRule="atLeast"/>
              <w:rPr>
                <w:rFonts w:ascii="Times New Roman" w:hAnsi="Times New Roman" w:cs="Times New Roman"/>
                <w:bCs/>
                <w:sz w:val="24"/>
                <w:szCs w:val="24"/>
              </w:rPr>
            </w:pPr>
            <w:r w:rsidRPr="002017A3">
              <w:rPr>
                <w:rFonts w:ascii="Times New Roman" w:hAnsi="Times New Roman" w:cs="Times New Roman"/>
                <w:bCs/>
                <w:sz w:val="24"/>
                <w:szCs w:val="24"/>
              </w:rPr>
              <w:t>Устное народное</w:t>
            </w:r>
          </w:p>
          <w:p w:rsidR="002017A3" w:rsidRPr="002017A3" w:rsidRDefault="002017A3" w:rsidP="004E7A76">
            <w:pPr>
              <w:spacing w:line="240" w:lineRule="atLeast"/>
              <w:rPr>
                <w:rFonts w:ascii="Times New Roman" w:hAnsi="Times New Roman" w:cs="Times New Roman"/>
                <w:spacing w:val="4"/>
                <w:sz w:val="24"/>
                <w:szCs w:val="24"/>
                <w:lang w:val="tt-RU"/>
              </w:rPr>
            </w:pPr>
            <w:r w:rsidRPr="002017A3">
              <w:rPr>
                <w:rFonts w:ascii="Times New Roman" w:hAnsi="Times New Roman" w:cs="Times New Roman"/>
                <w:bCs/>
                <w:sz w:val="24"/>
                <w:szCs w:val="24"/>
              </w:rPr>
              <w:t>творчество</w:t>
            </w:r>
          </w:p>
        </w:tc>
        <w:tc>
          <w:tcPr>
            <w:tcW w:w="8931" w:type="dxa"/>
            <w:shd w:val="clear" w:color="auto" w:fill="auto"/>
          </w:tcPr>
          <w:p w:rsidR="002017A3" w:rsidRPr="002017A3" w:rsidRDefault="002017A3" w:rsidP="004E7A76">
            <w:pPr>
              <w:widowControl w:val="0"/>
              <w:spacing w:line="230" w:lineRule="exact"/>
              <w:ind w:right="20"/>
              <w:jc w:val="both"/>
              <w:rPr>
                <w:rFonts w:ascii="Times New Roman" w:eastAsia="Calibri" w:hAnsi="Times New Roman" w:cs="Times New Roman"/>
                <w:sz w:val="24"/>
                <w:szCs w:val="24"/>
              </w:rPr>
            </w:pPr>
            <w:r w:rsidRPr="002017A3">
              <w:rPr>
                <w:rFonts w:ascii="Times New Roman" w:eastAsia="Calibri" w:hAnsi="Times New Roman" w:cs="Times New Roman"/>
                <w:sz w:val="24"/>
                <w:szCs w:val="24"/>
                <w:lang w:val="tt-RU"/>
              </w:rPr>
              <w:t xml:space="preserve">           </w:t>
            </w:r>
            <w:r w:rsidRPr="002017A3">
              <w:rPr>
                <w:rFonts w:ascii="Times New Roman" w:eastAsia="Calibri" w:hAnsi="Times New Roman" w:cs="Times New Roman"/>
                <w:sz w:val="24"/>
                <w:szCs w:val="24"/>
              </w:rPr>
              <w:t xml:space="preserve">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w:t>
            </w:r>
            <w:r w:rsidRPr="002017A3">
              <w:rPr>
                <w:rFonts w:ascii="Times New Roman" w:eastAsia="Calibri" w:hAnsi="Times New Roman" w:cs="Times New Roman"/>
                <w:sz w:val="24"/>
                <w:szCs w:val="24"/>
              </w:rPr>
              <w:lastRenderedPageBreak/>
              <w:t>олицетворения, сравнения, гиперболы, контраста, звукописи, фигуры повтор</w:t>
            </w:r>
          </w:p>
        </w:tc>
        <w:tc>
          <w:tcPr>
            <w:tcW w:w="2835" w:type="dxa"/>
            <w:vMerge/>
            <w:shd w:val="clear" w:color="auto" w:fill="auto"/>
            <w:vAlign w:val="center"/>
          </w:tcPr>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1446"/>
        </w:trPr>
        <w:tc>
          <w:tcPr>
            <w:tcW w:w="709" w:type="dxa"/>
          </w:tcPr>
          <w:p w:rsidR="002017A3" w:rsidRPr="002017A3" w:rsidRDefault="002017A3"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lastRenderedPageBreak/>
              <w:t>11</w:t>
            </w:r>
          </w:p>
        </w:tc>
        <w:tc>
          <w:tcPr>
            <w:tcW w:w="2268" w:type="dxa"/>
            <w:shd w:val="clear" w:color="auto" w:fill="auto"/>
          </w:tcPr>
          <w:p w:rsidR="002017A3" w:rsidRPr="002017A3" w:rsidRDefault="002017A3" w:rsidP="004E7A76">
            <w:pPr>
              <w:spacing w:line="240" w:lineRule="atLeast"/>
              <w:rPr>
                <w:rFonts w:ascii="Times New Roman" w:hAnsi="Times New Roman" w:cs="Times New Roman"/>
                <w:spacing w:val="4"/>
                <w:sz w:val="24"/>
                <w:szCs w:val="24"/>
                <w:lang w:val="tt-RU"/>
              </w:rPr>
            </w:pPr>
            <w:r w:rsidRPr="002017A3">
              <w:rPr>
                <w:rFonts w:ascii="Times New Roman" w:hAnsi="Times New Roman" w:cs="Times New Roman"/>
                <w:bCs/>
                <w:sz w:val="24"/>
                <w:szCs w:val="24"/>
              </w:rPr>
              <w:t>Говорение</w:t>
            </w:r>
          </w:p>
        </w:tc>
        <w:tc>
          <w:tcPr>
            <w:tcW w:w="8931" w:type="dxa"/>
            <w:shd w:val="clear" w:color="auto" w:fill="auto"/>
          </w:tcPr>
          <w:p w:rsidR="002017A3" w:rsidRPr="002017A3" w:rsidRDefault="002017A3" w:rsidP="004E7A76">
            <w:pPr>
              <w:rPr>
                <w:rFonts w:ascii="Times New Roman" w:hAnsi="Times New Roman" w:cs="Times New Roman"/>
                <w:sz w:val="24"/>
                <w:szCs w:val="24"/>
              </w:rPr>
            </w:pPr>
            <w:r w:rsidRPr="002017A3">
              <w:rPr>
                <w:rFonts w:ascii="Times New Roman" w:hAnsi="Times New Roman" w:cs="Times New Roman"/>
                <w:sz w:val="24"/>
                <w:szCs w:val="24"/>
                <w:lang w:val="tt-RU"/>
              </w:rPr>
              <w:t xml:space="preserve">           </w:t>
            </w:r>
            <w:r w:rsidRPr="002017A3">
              <w:rPr>
                <w:rFonts w:ascii="Times New Roman" w:hAnsi="Times New Roman" w:cs="Times New Roman"/>
                <w:sz w:val="24"/>
                <w:szCs w:val="24"/>
              </w:rPr>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tc>
        <w:tc>
          <w:tcPr>
            <w:tcW w:w="2835" w:type="dxa"/>
            <w:shd w:val="clear" w:color="auto" w:fill="auto"/>
            <w:vAlign w:val="center"/>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8</w:t>
            </w: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04"/>
        </w:trPr>
        <w:tc>
          <w:tcPr>
            <w:tcW w:w="709" w:type="dxa"/>
          </w:tcPr>
          <w:p w:rsidR="002017A3" w:rsidRPr="002017A3" w:rsidRDefault="002017A3"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12</w:t>
            </w:r>
          </w:p>
        </w:tc>
        <w:tc>
          <w:tcPr>
            <w:tcW w:w="2268" w:type="dxa"/>
            <w:shd w:val="clear" w:color="auto" w:fill="auto"/>
          </w:tcPr>
          <w:p w:rsidR="002017A3" w:rsidRPr="002017A3" w:rsidRDefault="002017A3" w:rsidP="004E7A76">
            <w:pPr>
              <w:spacing w:line="240" w:lineRule="atLeast"/>
              <w:rPr>
                <w:rFonts w:ascii="Times New Roman" w:hAnsi="Times New Roman" w:cs="Times New Roman"/>
                <w:sz w:val="24"/>
                <w:szCs w:val="24"/>
                <w:lang w:val="tt-RU"/>
              </w:rPr>
            </w:pPr>
            <w:r w:rsidRPr="002017A3">
              <w:rPr>
                <w:rFonts w:ascii="Times New Roman" w:eastAsia="Calibri" w:hAnsi="Times New Roman" w:cs="Times New Roman"/>
                <w:bCs/>
                <w:sz w:val="24"/>
                <w:szCs w:val="24"/>
              </w:rPr>
              <w:t>Письмо (культура письменной речи)</w:t>
            </w:r>
          </w:p>
        </w:tc>
        <w:tc>
          <w:tcPr>
            <w:tcW w:w="8931" w:type="dxa"/>
            <w:shd w:val="clear" w:color="auto" w:fill="auto"/>
          </w:tcPr>
          <w:p w:rsidR="002017A3" w:rsidRPr="002017A3" w:rsidRDefault="002017A3" w:rsidP="004E7A76">
            <w:pPr>
              <w:widowControl w:val="0"/>
              <w:spacing w:line="230" w:lineRule="exact"/>
              <w:ind w:right="20"/>
              <w:jc w:val="both"/>
              <w:rPr>
                <w:rFonts w:ascii="Times New Roman" w:eastAsia="Calibri" w:hAnsi="Times New Roman" w:cs="Times New Roman"/>
                <w:sz w:val="24"/>
                <w:szCs w:val="24"/>
              </w:rPr>
            </w:pPr>
            <w:r w:rsidRPr="002017A3">
              <w:rPr>
                <w:rFonts w:ascii="Times New Roman" w:eastAsia="Calibri" w:hAnsi="Times New Roman" w:cs="Times New Roman"/>
                <w:sz w:val="24"/>
                <w:szCs w:val="24"/>
                <w:lang w:val="tt-RU"/>
              </w:rPr>
              <w:t xml:space="preserve">          </w:t>
            </w:r>
            <w:r w:rsidRPr="002017A3">
              <w:rPr>
                <w:rFonts w:ascii="Times New Roman" w:eastAsia="Calibri" w:hAnsi="Times New Roman" w:cs="Times New Roman"/>
                <w:sz w:val="24"/>
                <w:szCs w:val="24"/>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tc>
        <w:tc>
          <w:tcPr>
            <w:tcW w:w="2835" w:type="dxa"/>
            <w:shd w:val="clear" w:color="auto" w:fill="auto"/>
            <w:vAlign w:val="center"/>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2</w:t>
            </w: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05"/>
        </w:trPr>
        <w:tc>
          <w:tcPr>
            <w:tcW w:w="709" w:type="dxa"/>
          </w:tcPr>
          <w:p w:rsidR="002017A3" w:rsidRPr="002017A3" w:rsidRDefault="002017A3"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13</w:t>
            </w:r>
          </w:p>
        </w:tc>
        <w:tc>
          <w:tcPr>
            <w:tcW w:w="2268" w:type="dxa"/>
            <w:shd w:val="clear" w:color="auto" w:fill="auto"/>
          </w:tcPr>
          <w:p w:rsidR="002017A3" w:rsidRPr="002017A3" w:rsidRDefault="002017A3" w:rsidP="004E7A76">
            <w:pPr>
              <w:rPr>
                <w:rFonts w:ascii="Times New Roman" w:hAnsi="Times New Roman" w:cs="Times New Roman"/>
                <w:sz w:val="24"/>
                <w:szCs w:val="24"/>
                <w:lang w:val="tt-RU"/>
              </w:rPr>
            </w:pPr>
            <w:r w:rsidRPr="002017A3">
              <w:rPr>
                <w:rFonts w:ascii="Times New Roman" w:eastAsia="Calibri" w:hAnsi="Times New Roman" w:cs="Times New Roman"/>
                <w:bCs/>
                <w:sz w:val="24"/>
                <w:szCs w:val="24"/>
              </w:rPr>
              <w:t>Работа с произведениями разных видов искусства (литература, живопись, прикладное искусство, скульптура, музыка)</w:t>
            </w:r>
          </w:p>
        </w:tc>
        <w:tc>
          <w:tcPr>
            <w:tcW w:w="8931" w:type="dxa"/>
            <w:shd w:val="clear" w:color="auto" w:fill="auto"/>
          </w:tcPr>
          <w:p w:rsidR="002017A3" w:rsidRPr="002017A3" w:rsidRDefault="002017A3" w:rsidP="004E7A76">
            <w:pPr>
              <w:widowControl w:val="0"/>
              <w:spacing w:line="230" w:lineRule="exact"/>
              <w:ind w:right="20"/>
              <w:jc w:val="both"/>
              <w:rPr>
                <w:rFonts w:ascii="Times New Roman" w:eastAsia="Calibri" w:hAnsi="Times New Roman" w:cs="Times New Roman"/>
                <w:sz w:val="24"/>
                <w:szCs w:val="24"/>
              </w:rPr>
            </w:pPr>
            <w:r w:rsidRPr="002017A3">
              <w:rPr>
                <w:rFonts w:ascii="Times New Roman" w:eastAsia="Calibri" w:hAnsi="Times New Roman" w:cs="Times New Roman"/>
                <w:sz w:val="24"/>
                <w:szCs w:val="24"/>
                <w:lang w:val="tt-RU"/>
              </w:rPr>
              <w:t xml:space="preserve">          </w:t>
            </w:r>
            <w:r w:rsidRPr="002017A3">
              <w:rPr>
                <w:rFonts w:ascii="Times New Roman" w:eastAsia="Calibri" w:hAnsi="Times New Roman" w:cs="Times New Roman"/>
                <w:sz w:val="24"/>
                <w:szCs w:val="24"/>
              </w:rPr>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tc>
        <w:tc>
          <w:tcPr>
            <w:tcW w:w="2835" w:type="dxa"/>
            <w:shd w:val="clear" w:color="auto" w:fill="auto"/>
            <w:vAlign w:val="center"/>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6</w:t>
            </w:r>
          </w:p>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04"/>
        </w:trPr>
        <w:tc>
          <w:tcPr>
            <w:tcW w:w="709" w:type="dxa"/>
          </w:tcPr>
          <w:p w:rsidR="002017A3" w:rsidRPr="002017A3" w:rsidRDefault="002017A3" w:rsidP="004E7A76">
            <w:pPr>
              <w:jc w:val="both"/>
              <w:rPr>
                <w:rFonts w:ascii="Times New Roman" w:hAnsi="Times New Roman" w:cs="Times New Roman"/>
                <w:sz w:val="24"/>
                <w:szCs w:val="24"/>
                <w:lang w:val="tt-RU"/>
              </w:rPr>
            </w:pPr>
            <w:r w:rsidRPr="002017A3">
              <w:rPr>
                <w:rFonts w:ascii="Times New Roman" w:hAnsi="Times New Roman" w:cs="Times New Roman"/>
                <w:sz w:val="24"/>
                <w:szCs w:val="24"/>
                <w:lang w:val="tt-RU"/>
              </w:rPr>
              <w:t>14</w:t>
            </w:r>
          </w:p>
        </w:tc>
        <w:tc>
          <w:tcPr>
            <w:tcW w:w="2268" w:type="dxa"/>
            <w:shd w:val="clear" w:color="auto" w:fill="auto"/>
          </w:tcPr>
          <w:p w:rsidR="002017A3" w:rsidRPr="002017A3" w:rsidRDefault="002017A3" w:rsidP="004E7A76">
            <w:pPr>
              <w:spacing w:line="240" w:lineRule="atLeast"/>
              <w:rPr>
                <w:rFonts w:ascii="Times New Roman" w:hAnsi="Times New Roman" w:cs="Times New Roman"/>
                <w:sz w:val="24"/>
                <w:szCs w:val="24"/>
                <w:lang w:val="tt-RU"/>
              </w:rPr>
            </w:pPr>
            <w:r w:rsidRPr="002017A3">
              <w:rPr>
                <w:rFonts w:ascii="Times New Roman" w:hAnsi="Times New Roman" w:cs="Times New Roman"/>
                <w:bCs/>
                <w:sz w:val="24"/>
                <w:szCs w:val="24"/>
              </w:rPr>
              <w:t>Элементы творческой деятельности</w:t>
            </w:r>
          </w:p>
        </w:tc>
        <w:tc>
          <w:tcPr>
            <w:tcW w:w="8931" w:type="dxa"/>
            <w:shd w:val="clear" w:color="auto" w:fill="auto"/>
          </w:tcPr>
          <w:p w:rsidR="002017A3" w:rsidRPr="002017A3" w:rsidRDefault="002017A3" w:rsidP="004E7A76">
            <w:pPr>
              <w:widowControl w:val="0"/>
              <w:spacing w:line="230" w:lineRule="exact"/>
              <w:ind w:right="20"/>
              <w:jc w:val="both"/>
              <w:rPr>
                <w:rFonts w:ascii="Times New Roman" w:eastAsia="Calibri" w:hAnsi="Times New Roman" w:cs="Times New Roman"/>
                <w:sz w:val="24"/>
                <w:szCs w:val="24"/>
                <w:lang w:val="tt-RU"/>
              </w:rPr>
            </w:pPr>
            <w:r w:rsidRPr="002017A3">
              <w:rPr>
                <w:rFonts w:ascii="Times New Roman" w:eastAsia="Calibri" w:hAnsi="Times New Roman" w:cs="Times New Roman"/>
                <w:sz w:val="24"/>
                <w:szCs w:val="24"/>
                <w:lang w:val="tt-RU"/>
              </w:rPr>
              <w:t xml:space="preserve">          </w:t>
            </w:r>
            <w:r w:rsidRPr="002017A3">
              <w:rPr>
                <w:rFonts w:ascii="Times New Roman" w:eastAsia="Calibri" w:hAnsi="Times New Roman" w:cs="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w:t>
            </w:r>
            <w:r w:rsidRPr="002017A3">
              <w:rPr>
                <w:rFonts w:ascii="Times New Roman" w:eastAsia="Calibri" w:hAnsi="Times New Roman" w:cs="Times New Roman"/>
                <w:sz w:val="24"/>
                <w:szCs w:val="24"/>
              </w:rPr>
              <w:lastRenderedPageBreak/>
              <w:t xml:space="preserve">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tc>
        <w:tc>
          <w:tcPr>
            <w:tcW w:w="2835" w:type="dxa"/>
            <w:shd w:val="clear" w:color="auto" w:fill="auto"/>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lastRenderedPageBreak/>
              <w:t>3</w:t>
            </w: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2005"/>
        </w:trPr>
        <w:tc>
          <w:tcPr>
            <w:tcW w:w="709" w:type="dxa"/>
          </w:tcPr>
          <w:p w:rsidR="002017A3" w:rsidRPr="002017A3" w:rsidRDefault="002017A3" w:rsidP="004E7A76">
            <w:pPr>
              <w:spacing w:line="240" w:lineRule="atLeast"/>
              <w:rPr>
                <w:rFonts w:ascii="Times New Roman" w:hAnsi="Times New Roman" w:cs="Times New Roman"/>
                <w:sz w:val="24"/>
                <w:szCs w:val="24"/>
                <w:lang w:val="tt-RU"/>
              </w:rPr>
            </w:pPr>
            <w:r w:rsidRPr="002017A3">
              <w:rPr>
                <w:rFonts w:ascii="Times New Roman" w:hAnsi="Times New Roman" w:cs="Times New Roman"/>
                <w:sz w:val="24"/>
                <w:szCs w:val="24"/>
                <w:lang w:val="tt-RU"/>
              </w:rPr>
              <w:lastRenderedPageBreak/>
              <w:t>15</w:t>
            </w:r>
          </w:p>
        </w:tc>
        <w:tc>
          <w:tcPr>
            <w:tcW w:w="2268" w:type="dxa"/>
            <w:shd w:val="clear" w:color="auto" w:fill="auto"/>
          </w:tcPr>
          <w:p w:rsidR="002017A3" w:rsidRPr="002017A3" w:rsidRDefault="002017A3" w:rsidP="004E7A76">
            <w:pPr>
              <w:spacing w:line="240" w:lineRule="atLeast"/>
              <w:rPr>
                <w:rFonts w:ascii="Times New Roman" w:hAnsi="Times New Roman" w:cs="Times New Roman"/>
                <w:sz w:val="24"/>
                <w:szCs w:val="24"/>
                <w:lang w:val="tt-RU"/>
              </w:rPr>
            </w:pPr>
            <w:r w:rsidRPr="002017A3">
              <w:rPr>
                <w:rFonts w:ascii="Times New Roman" w:hAnsi="Times New Roman" w:cs="Times New Roman"/>
                <w:bCs/>
                <w:sz w:val="24"/>
                <w:szCs w:val="24"/>
              </w:rPr>
              <w:t>Круг детского чтения</w:t>
            </w:r>
          </w:p>
        </w:tc>
        <w:tc>
          <w:tcPr>
            <w:tcW w:w="8931" w:type="dxa"/>
            <w:shd w:val="clear" w:color="auto" w:fill="auto"/>
          </w:tcPr>
          <w:p w:rsidR="002017A3" w:rsidRPr="002017A3" w:rsidRDefault="002017A3" w:rsidP="004E7A76">
            <w:pPr>
              <w:widowControl w:val="0"/>
              <w:spacing w:line="230" w:lineRule="exact"/>
              <w:ind w:right="20"/>
              <w:jc w:val="both"/>
              <w:rPr>
                <w:rFonts w:ascii="Times New Roman" w:eastAsia="Calibri" w:hAnsi="Times New Roman" w:cs="Times New Roman"/>
                <w:sz w:val="24"/>
                <w:szCs w:val="24"/>
              </w:rPr>
            </w:pPr>
            <w:r w:rsidRPr="002017A3">
              <w:rPr>
                <w:rFonts w:ascii="Times New Roman" w:eastAsia="Calibri" w:hAnsi="Times New Roman" w:cs="Times New Roman"/>
                <w:sz w:val="24"/>
                <w:szCs w:val="24"/>
                <w:lang w:val="tt-RU"/>
              </w:rPr>
              <w:t xml:space="preserve">          </w:t>
            </w:r>
            <w:r w:rsidRPr="002017A3">
              <w:rPr>
                <w:rFonts w:ascii="Times New Roman" w:eastAsia="Calibri" w:hAnsi="Times New Roman" w:cs="Times New Roman"/>
                <w:sz w:val="24"/>
                <w:szCs w:val="24"/>
              </w:rPr>
              <w:t xml:space="preserve">Произведения устного народного творчества. </w:t>
            </w:r>
            <w:proofErr w:type="gramStart"/>
            <w:r w:rsidRPr="002017A3">
              <w:rPr>
                <w:rFonts w:ascii="Times New Roman" w:eastAsia="Calibri" w:hAnsi="Times New Roman" w:cs="Times New Roman"/>
                <w:sz w:val="24"/>
                <w:szCs w:val="24"/>
              </w:rPr>
              <w:t xml:space="preserve">Малые жанры фольклора (прибаутки, считалки, скороговорки, загадки, </w:t>
            </w:r>
            <w:proofErr w:type="spellStart"/>
            <w:r w:rsidRPr="002017A3">
              <w:rPr>
                <w:rFonts w:ascii="Times New Roman" w:eastAsia="Calibri" w:hAnsi="Times New Roman" w:cs="Times New Roman"/>
                <w:sz w:val="24"/>
                <w:szCs w:val="24"/>
              </w:rPr>
              <w:t>заклички</w:t>
            </w:r>
            <w:proofErr w:type="spellEnd"/>
            <w:r w:rsidRPr="002017A3">
              <w:rPr>
                <w:rFonts w:ascii="Times New Roman" w:eastAsia="Calibri" w:hAnsi="Times New Roman" w:cs="Times New Roman"/>
                <w:sz w:val="24"/>
                <w:szCs w:val="24"/>
              </w:rPr>
              <w:t>); народные сказки (докучные, сказки о животных, бытовые, волшебные); пословицы и поговорки.</w:t>
            </w:r>
            <w:proofErr w:type="gramEnd"/>
            <w:r w:rsidRPr="002017A3">
              <w:rPr>
                <w:rFonts w:ascii="Times New Roman" w:eastAsia="Calibri" w:hAnsi="Times New Roman" w:cs="Times New Roman"/>
                <w:sz w:val="24"/>
                <w:szCs w:val="24"/>
              </w:rPr>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2017A3">
              <w:rPr>
                <w:rFonts w:ascii="Times New Roman" w:eastAsia="Calibri" w:hAnsi="Times New Roman" w:cs="Times New Roman"/>
                <w:sz w:val="24"/>
                <w:szCs w:val="24"/>
              </w:rPr>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2017A3">
              <w:rPr>
                <w:rFonts w:ascii="Times New Roman" w:eastAsia="Calibri" w:hAnsi="Times New Roman" w:cs="Times New Roman"/>
                <w:sz w:val="24"/>
                <w:szCs w:val="24"/>
              </w:rPr>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w:t>
            </w:r>
            <w:proofErr w:type="gramStart"/>
            <w:r w:rsidRPr="002017A3">
              <w:rPr>
                <w:rFonts w:ascii="Times New Roman" w:eastAsia="Calibri" w:hAnsi="Times New Roman" w:cs="Times New Roman"/>
                <w:sz w:val="24"/>
                <w:szCs w:val="24"/>
              </w:rPr>
              <w:t>и достигнут</w:t>
            </w:r>
            <w:proofErr w:type="gramEnd"/>
            <w:r w:rsidRPr="002017A3">
              <w:rPr>
                <w:rFonts w:ascii="Times New Roman" w:eastAsia="Calibri" w:hAnsi="Times New Roman" w:cs="Times New Roman"/>
                <w:sz w:val="24"/>
                <w:szCs w:val="24"/>
              </w:rPr>
              <w:t xml:space="preserve"> необходимый уровень их общекультурного и литературного развития.  </w:t>
            </w:r>
          </w:p>
        </w:tc>
        <w:tc>
          <w:tcPr>
            <w:tcW w:w="2835" w:type="dxa"/>
            <w:shd w:val="clear" w:color="auto" w:fill="auto"/>
            <w:vAlign w:val="center"/>
          </w:tcPr>
          <w:p w:rsidR="002017A3" w:rsidRPr="002017A3" w:rsidRDefault="002017A3" w:rsidP="004E7A76">
            <w:pPr>
              <w:rPr>
                <w:rFonts w:ascii="Times New Roman" w:hAnsi="Times New Roman" w:cs="Times New Roman"/>
                <w:sz w:val="24"/>
                <w:szCs w:val="24"/>
                <w:lang w:val="tt-RU"/>
              </w:rPr>
            </w:pPr>
            <w:r w:rsidRPr="002017A3">
              <w:rPr>
                <w:rFonts w:ascii="Times New Roman" w:hAnsi="Times New Roman" w:cs="Times New Roman"/>
                <w:sz w:val="24"/>
                <w:szCs w:val="24"/>
                <w:lang w:val="tt-RU"/>
              </w:rPr>
              <w:t xml:space="preserve">  42</w:t>
            </w: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p w:rsidR="002017A3" w:rsidRPr="002017A3" w:rsidRDefault="002017A3" w:rsidP="004E7A76">
            <w:pPr>
              <w:rPr>
                <w:rFonts w:ascii="Times New Roman" w:hAnsi="Times New Roman" w:cs="Times New Roman"/>
                <w:sz w:val="24"/>
                <w:szCs w:val="24"/>
                <w:lang w:val="tt-RU"/>
              </w:rPr>
            </w:pPr>
          </w:p>
        </w:tc>
      </w:tr>
      <w:tr w:rsidR="002017A3" w:rsidRPr="002017A3" w:rsidTr="004E7A76">
        <w:trPr>
          <w:trHeight w:val="467"/>
        </w:trPr>
        <w:tc>
          <w:tcPr>
            <w:tcW w:w="709" w:type="dxa"/>
          </w:tcPr>
          <w:p w:rsidR="002017A3" w:rsidRPr="002017A3" w:rsidRDefault="002017A3" w:rsidP="004E7A76">
            <w:pPr>
              <w:spacing w:line="240" w:lineRule="atLeast"/>
              <w:rPr>
                <w:rFonts w:ascii="Times New Roman" w:hAnsi="Times New Roman" w:cs="Times New Roman"/>
                <w:sz w:val="24"/>
                <w:szCs w:val="24"/>
                <w:lang w:val="tt-RU"/>
              </w:rPr>
            </w:pPr>
          </w:p>
        </w:tc>
        <w:tc>
          <w:tcPr>
            <w:tcW w:w="2268" w:type="dxa"/>
            <w:shd w:val="clear" w:color="auto" w:fill="auto"/>
          </w:tcPr>
          <w:p w:rsidR="002017A3" w:rsidRPr="002017A3" w:rsidRDefault="002017A3" w:rsidP="004E7A76">
            <w:pPr>
              <w:spacing w:line="240" w:lineRule="atLeast"/>
              <w:rPr>
                <w:rFonts w:ascii="Times New Roman" w:hAnsi="Times New Roman" w:cs="Times New Roman"/>
                <w:sz w:val="24"/>
                <w:szCs w:val="24"/>
                <w:lang w:val="tt-RU"/>
              </w:rPr>
            </w:pPr>
            <w:r w:rsidRPr="002017A3">
              <w:rPr>
                <w:rFonts w:ascii="Times New Roman" w:hAnsi="Times New Roman" w:cs="Times New Roman"/>
                <w:sz w:val="24"/>
                <w:szCs w:val="24"/>
                <w:lang w:val="tt-RU"/>
              </w:rPr>
              <w:t>Всего</w:t>
            </w:r>
          </w:p>
        </w:tc>
        <w:tc>
          <w:tcPr>
            <w:tcW w:w="8931" w:type="dxa"/>
            <w:shd w:val="clear" w:color="auto" w:fill="auto"/>
          </w:tcPr>
          <w:p w:rsidR="002017A3" w:rsidRPr="002017A3" w:rsidRDefault="002017A3" w:rsidP="004E7A76">
            <w:pPr>
              <w:widowControl w:val="0"/>
              <w:spacing w:line="230" w:lineRule="exact"/>
              <w:ind w:right="20"/>
              <w:jc w:val="both"/>
              <w:rPr>
                <w:rFonts w:ascii="Times New Roman" w:eastAsia="Calibri" w:hAnsi="Times New Roman" w:cs="Times New Roman"/>
                <w:sz w:val="24"/>
                <w:szCs w:val="24"/>
                <w:lang w:val="tt-RU"/>
              </w:rPr>
            </w:pPr>
          </w:p>
        </w:tc>
        <w:tc>
          <w:tcPr>
            <w:tcW w:w="2835" w:type="dxa"/>
            <w:shd w:val="clear" w:color="auto" w:fill="auto"/>
            <w:vAlign w:val="center"/>
          </w:tcPr>
          <w:p w:rsidR="002017A3" w:rsidRPr="002017A3" w:rsidRDefault="002017A3" w:rsidP="004E7A76">
            <w:pPr>
              <w:jc w:val="center"/>
              <w:rPr>
                <w:rFonts w:ascii="Times New Roman" w:hAnsi="Times New Roman" w:cs="Times New Roman"/>
                <w:sz w:val="24"/>
                <w:szCs w:val="24"/>
                <w:lang w:val="tt-RU"/>
              </w:rPr>
            </w:pPr>
            <w:r w:rsidRPr="002017A3">
              <w:rPr>
                <w:rFonts w:ascii="Times New Roman" w:hAnsi="Times New Roman" w:cs="Times New Roman"/>
                <w:sz w:val="24"/>
                <w:szCs w:val="24"/>
                <w:lang w:val="tt-RU"/>
              </w:rPr>
              <w:t>68</w:t>
            </w:r>
          </w:p>
        </w:tc>
      </w:tr>
    </w:tbl>
    <w:p w:rsidR="008D3EF6" w:rsidRPr="00000098" w:rsidRDefault="008D3EF6" w:rsidP="008D3EF6">
      <w:pPr>
        <w:jc w:val="center"/>
        <w:rPr>
          <w:rFonts w:ascii="Times New Roman" w:hAnsi="Times New Roman" w:cs="Times New Roman"/>
          <w:b/>
          <w:bCs/>
          <w:sz w:val="24"/>
          <w:szCs w:val="24"/>
        </w:rPr>
      </w:pPr>
    </w:p>
    <w:p w:rsidR="008D3EF6" w:rsidRPr="00000098" w:rsidRDefault="008D3EF6" w:rsidP="008D3EF6">
      <w:pPr>
        <w:jc w:val="center"/>
        <w:rPr>
          <w:rFonts w:ascii="Times New Roman" w:hAnsi="Times New Roman" w:cs="Times New Roman"/>
          <w:b/>
          <w:bCs/>
          <w:sz w:val="24"/>
          <w:szCs w:val="24"/>
        </w:rPr>
      </w:pPr>
    </w:p>
    <w:p w:rsidR="008D3EF6" w:rsidRDefault="008D3EF6"/>
    <w:p w:rsidR="008D3EF6" w:rsidRDefault="008D3EF6"/>
    <w:sectPr w:rsidR="008D3EF6" w:rsidSect="008D3EF6">
      <w:pgSz w:w="16838" w:h="11906" w:orient="landscape" w:code="9"/>
      <w:pgMar w:top="992" w:right="1134" w:bottom="851" w:left="1134" w:header="709" w:footer="709" w:gutter="0"/>
      <w:paperSrc w:first="4" w:other="4"/>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10"/>
  <w:displayHorizontalDrawingGridEvery w:val="2"/>
  <w:displayVerticalDrawingGridEvery w:val="2"/>
  <w:characterSpacingControl w:val="doNotCompress"/>
  <w:compat/>
  <w:rsids>
    <w:rsidRoot w:val="008D3EF6"/>
    <w:rsid w:val="002017A3"/>
    <w:rsid w:val="002611AA"/>
    <w:rsid w:val="00454EED"/>
    <w:rsid w:val="008D3EF6"/>
    <w:rsid w:val="00B10224"/>
    <w:rsid w:val="00B90747"/>
    <w:rsid w:val="00C22CC4"/>
    <w:rsid w:val="00E54811"/>
    <w:rsid w:val="00F844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EF6"/>
  </w:style>
  <w:style w:type="paragraph" w:styleId="2">
    <w:name w:val="heading 2"/>
    <w:basedOn w:val="a"/>
    <w:next w:val="a"/>
    <w:link w:val="20"/>
    <w:uiPriority w:val="9"/>
    <w:unhideWhenUsed/>
    <w:qFormat/>
    <w:rsid w:val="008D3EF6"/>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D3EF6"/>
    <w:rPr>
      <w:rFonts w:asciiTheme="majorHAnsi" w:eastAsiaTheme="majorEastAsia" w:hAnsiTheme="majorHAnsi" w:cstheme="majorBidi"/>
      <w:b/>
      <w:bCs/>
      <w:color w:val="4F81BD" w:themeColor="accent1"/>
      <w:sz w:val="26"/>
      <w:szCs w:val="26"/>
      <w:lang w:eastAsia="ru-RU"/>
    </w:rPr>
  </w:style>
  <w:style w:type="paragraph" w:styleId="a3">
    <w:name w:val="No Spacing"/>
    <w:aliases w:val="основа"/>
    <w:basedOn w:val="a"/>
    <w:link w:val="a4"/>
    <w:uiPriority w:val="1"/>
    <w:qFormat/>
    <w:rsid w:val="008D3EF6"/>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aliases w:val="основа Знак"/>
    <w:basedOn w:val="a0"/>
    <w:link w:val="a3"/>
    <w:uiPriority w:val="1"/>
    <w:rsid w:val="008D3EF6"/>
    <w:rPr>
      <w:rFonts w:ascii="Times New Roman" w:eastAsia="Times New Roman" w:hAnsi="Times New Roman" w:cs="Times New Roman"/>
      <w:sz w:val="24"/>
      <w:szCs w:val="24"/>
      <w:lang w:eastAsia="ru-RU"/>
    </w:rPr>
  </w:style>
  <w:style w:type="character" w:customStyle="1" w:styleId="242">
    <w:name w:val="Основной текст (24)2"/>
    <w:uiPriority w:val="99"/>
    <w:rsid w:val="008D3EF6"/>
    <w:rPr>
      <w:rFonts w:ascii="Times New Roman" w:hAnsi="Times New Roman" w:cs="Times New Roman"/>
      <w:b/>
      <w:bCs/>
      <w:spacing w:val="-4"/>
      <w:sz w:val="16"/>
      <w:szCs w:val="16"/>
      <w:u w:val="none"/>
      <w:shd w:val="clear" w:color="auto" w:fill="FFFFFF"/>
    </w:rPr>
  </w:style>
  <w:style w:type="table" w:styleId="a5">
    <w:name w:val="Table Grid"/>
    <w:basedOn w:val="a1"/>
    <w:uiPriority w:val="59"/>
    <w:rsid w:val="008D3EF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Normal (Web)"/>
    <w:aliases w:val="Normal (Web) Char"/>
    <w:basedOn w:val="a"/>
    <w:link w:val="a7"/>
    <w:uiPriority w:val="99"/>
    <w:unhideWhenUsed/>
    <w:qFormat/>
    <w:rsid w:val="008D3E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бычный (веб) Знак"/>
    <w:aliases w:val="Normal (Web) Char Знак"/>
    <w:link w:val="a6"/>
    <w:uiPriority w:val="99"/>
    <w:rsid w:val="008D3EF6"/>
    <w:rPr>
      <w:rFonts w:ascii="Times New Roman" w:eastAsia="Times New Roman" w:hAnsi="Times New Roman" w:cs="Times New Roman"/>
      <w:sz w:val="24"/>
      <w:szCs w:val="24"/>
    </w:rPr>
  </w:style>
  <w:style w:type="paragraph" w:customStyle="1" w:styleId="1">
    <w:name w:val="Без интервала1"/>
    <w:qFormat/>
    <w:rsid w:val="008D3EF6"/>
    <w:pPr>
      <w:spacing w:after="0" w:line="240" w:lineRule="auto"/>
    </w:pPr>
    <w:rPr>
      <w:rFonts w:ascii="Calibri" w:eastAsia="Times New Roman" w:hAnsi="Calibri" w:cs="Times New Roman"/>
      <w:lang w:eastAsia="ru-RU"/>
    </w:rPr>
  </w:style>
  <w:style w:type="paragraph" w:customStyle="1" w:styleId="Style6">
    <w:name w:val="Style6"/>
    <w:basedOn w:val="a"/>
    <w:uiPriority w:val="99"/>
    <w:rsid w:val="008D3EF6"/>
    <w:pPr>
      <w:widowControl w:val="0"/>
      <w:autoSpaceDE w:val="0"/>
      <w:autoSpaceDN w:val="0"/>
      <w:adjustRightInd w:val="0"/>
      <w:spacing w:after="0" w:line="216" w:lineRule="exact"/>
      <w:jc w:val="center"/>
    </w:pPr>
    <w:rPr>
      <w:rFonts w:ascii="Times New Roman" w:eastAsia="Times New Roman" w:hAnsi="Times New Roman" w:cs="Times New Roman"/>
      <w:sz w:val="24"/>
      <w:szCs w:val="24"/>
      <w:lang w:eastAsia="ru-RU"/>
    </w:rPr>
  </w:style>
  <w:style w:type="paragraph" w:customStyle="1" w:styleId="a8">
    <w:name w:val="Буллит"/>
    <w:basedOn w:val="a"/>
    <w:link w:val="a9"/>
    <w:rsid w:val="002017A3"/>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eastAsia="ru-RU"/>
    </w:rPr>
  </w:style>
  <w:style w:type="character" w:customStyle="1" w:styleId="a9">
    <w:name w:val="Буллит Знак"/>
    <w:basedOn w:val="a0"/>
    <w:link w:val="a8"/>
    <w:rsid w:val="002017A3"/>
    <w:rPr>
      <w:rFonts w:ascii="NewtonCSanPin" w:eastAsia="Times New Roman" w:hAnsi="NewtonCSanPin" w:cs="Times New Roman"/>
      <w:color w:val="000000"/>
      <w:sz w:val="21"/>
      <w:szCs w:val="21"/>
      <w:lang w:eastAsia="ru-RU"/>
    </w:rPr>
  </w:style>
</w:styles>
</file>

<file path=word/webSettings.xml><?xml version="1.0" encoding="utf-8"?>
<w:webSettings xmlns:r="http://schemas.openxmlformats.org/officeDocument/2006/relationships" xmlns:w="http://schemas.openxmlformats.org/wordprocessingml/2006/main">
  <w:divs>
    <w:div w:id="58191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8766</Words>
  <Characters>49967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Рафаэль</dc:creator>
  <cp:lastModifiedBy>Рафаэль</cp:lastModifiedBy>
  <cp:revision>3</cp:revision>
  <dcterms:created xsi:type="dcterms:W3CDTF">2021-11-03T23:19:00Z</dcterms:created>
  <dcterms:modified xsi:type="dcterms:W3CDTF">2021-11-04T01:10:00Z</dcterms:modified>
</cp:coreProperties>
</file>